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jc w:val="center"/>
      </w:pPr>
      <w:r>
        <w:rPr>
          <w:b/>
          <w:bCs/>
          <w:sz w:val="24"/>
          <w:szCs w:val="24"/>
        </w:rPr>
        <w:t xml:space="preserve">Teoría de la Computación</w:t>
      </w:r>
    </w:p>
    <w:p>
      <w:pPr>
        <w:spacing w:after="200"/>
        <w:jc w:val="center"/>
      </w:pPr>
      <w:r>
        <w:rPr>
          <w:i/>
          <w:iCs/>
          <w:color w:val="595959"/>
          <w:sz w:val="18"/>
          <w:szCs w:val="18"/>
        </w:rPr>
        <w:t xml:space="preserve">NE111 · Otoño 2026</w:t>
      </w:r>
    </w:p>
    <w:p>
      <w:pPr>
        <w:pBdr>
          <w:bottom w:val="single" w:color="BFBFBF" w:sz="6" w:space="1"/>
        </w:pBdr>
        <w:spacing w:after="120" w:before="120"/>
      </w:pPr>
    </w:p>
    <w:p>
      <w:pPr>
        <w:spacing w:after="60" w:before="160"/>
      </w:pPr>
      <w:r>
        <w:rPr>
          <w:b/>
          <w:bCs/>
        </w:rPr>
        <w:t xml:space="preserve">HORARIO</w:t>
      </w:r>
    </w:p>
    <w:p>
      <w:pPr>
        <w:pStyle w:val="ListParagraph"/>
        <w:numPr>
          <w:ilvl w:val="0"/>
          <w:numId w:val="2"/>
        </w:numPr>
        <w:spacing w:after="60"/>
      </w:pPr>
      <w:r>
        <w:t xml:space="preserve">lunes de 16:00 a 17:15 — NE 111</w:t>
      </w:r>
    </w:p>
    <w:p>
      <w:pPr>
        <w:pStyle w:val="ListParagraph"/>
        <w:numPr>
          <w:ilvl w:val="0"/>
          <w:numId w:val="2"/>
        </w:numPr>
        <w:spacing w:after="60"/>
      </w:pPr>
      <w:r>
        <w:t xml:space="preserve">miércoles de 16:00 a 17:15 — NE 111</w:t>
      </w:r>
    </w:p>
    <w:p>
      <w:pPr>
        <w:spacing w:after="60" w:before="160"/>
      </w:pPr>
      <w:r>
        <w:rPr>
          <w:b/>
          <w:bCs/>
        </w:rPr>
        <w:t xml:space="preserve">CRITERIOS DE EVALUACIÓN</w:t>
      </w:r>
    </w:p>
    <w:p>
      <w:pPr>
        <w:pStyle w:val="ListParagraph"/>
        <w:numPr>
          <w:ilvl w:val="0"/>
          <w:numId w:val="2"/>
        </w:numPr>
        <w:spacing w:after="60"/>
      </w:pPr>
      <w:r>
        <w:t xml:space="preserve">Tareas y actividades (Ponderación por confirmar con el profesor)</w:t>
      </w:r>
    </w:p>
    <w:p>
      <w:pPr>
        <w:pStyle w:val="ListParagraph"/>
        <w:numPr>
          <w:ilvl w:val="0"/>
          <w:numId w:val="2"/>
        </w:numPr>
        <w:spacing w:after="60"/>
      </w:pPr>
      <w:r>
        <w:t xml:space="preserve">Evaluaciones parciales (Ponderación por confirmar)</w:t>
      </w:r>
    </w:p>
    <w:p>
      <w:pPr>
        <w:pStyle w:val="ListParagraph"/>
        <w:numPr>
          <w:ilvl w:val="0"/>
          <w:numId w:val="2"/>
        </w:numPr>
        <w:spacing w:after="60"/>
      </w:pPr>
      <w:r>
        <w:t xml:space="preserve">Proyecto final (Ponderación por confirmar)</w:t>
      </w:r>
    </w:p>
    <w:p/>
    <w:p>
      <w:pPr>
        <w:pBdr>
          <w:bottom w:val="single" w:color="BFBFBF" w:sz="6" w:space="1"/>
        </w:pBdr>
        <w:spacing w:after="120" w:before="120"/>
      </w:pPr>
    </w:p>
    <w:p/>
    <w:p>
      <w:pPr>
        <w:spacing w:after="160"/>
        <w:jc w:val="center"/>
      </w:pPr>
      <w:r>
        <w:rPr>
          <w:b/>
          <w:bCs/>
          <w:sz w:val="22"/>
          <w:szCs w:val="22"/>
        </w:rPr>
        <w:t xml:space="preserve">Sesión 1 · 10/08/2026 — Presentación del curso · Disciplinas de la ciencia de la computación</w:t>
      </w:r>
    </w:p>
    <w:p>
      <w:pPr>
        <w:spacing w:after="60" w:before="160"/>
      </w:pPr>
      <w:r>
        <w:rPr>
          <w:b/>
          <w:bCs/>
        </w:rPr>
        <w:t xml:space="preserve">De qué trata el curso</w:t>
      </w:r>
    </w:p>
    <w:p>
      <w:pPr>
        <w:pStyle w:val="ListParagraph"/>
        <w:numPr>
          <w:ilvl w:val="0"/>
          <w:numId w:val="2"/>
        </w:numPr>
        <w:spacing w:after="60"/>
      </w:pPr>
      <w:r>
        <w:t xml:space="preserve">No estudia computadoras: estudia qué puede calcularse en principio, con qué recursos, y qué NO.</w:t>
      </w:r>
    </w:p>
    <w:p>
      <w:pPr>
        <w:pStyle w:val="ListParagraph"/>
        <w:numPr>
          <w:ilvl w:val="0"/>
          <w:numId w:val="2"/>
        </w:numPr>
        <w:spacing w:after="60"/>
      </w:pPr>
      <w:r>
        <w:t xml:space="preserve">Pregunta central: ¿qué problemas son resolubles por una máquina?</w:t>
      </w:r>
    </w:p>
    <w:p>
      <w:pPr>
        <w:spacing w:after="60" w:before="160"/>
      </w:pPr>
      <w:r>
        <w:rPr>
          <w:b/>
          <w:bCs/>
        </w:rPr>
        <w:t xml:space="preserve">Disciplinas de la ciencia de la computación</w:t>
      </w:r>
    </w:p>
    <w:p>
      <w:pPr>
        <w:pStyle w:val="ListParagraph"/>
        <w:numPr>
          <w:ilvl w:val="0"/>
          <w:numId w:val="2"/>
        </w:numPr>
        <w:spacing w:after="60"/>
      </w:pPr>
      <w:r>
        <w:t xml:space="preserve">Teoría de la computación, algoritmos y estructuras de datos, lenguajes y compiladores.</w:t>
      </w:r>
    </w:p>
    <w:p>
      <w:pPr>
        <w:pStyle w:val="ListParagraph"/>
        <w:numPr>
          <w:ilvl w:val="0"/>
          <w:numId w:val="2"/>
        </w:numPr>
        <w:spacing w:after="60"/>
      </w:pPr>
      <w:r>
        <w:t xml:space="preserve">Arquitectura, sistemas operativos y redes, bases de datos, IA, ingeniería de software.</w:t>
      </w:r>
    </w:p>
    <w:p>
      <w:pPr>
        <w:pStyle w:val="ListParagraph"/>
        <w:numPr>
          <w:ilvl w:val="0"/>
          <w:numId w:val="2"/>
        </w:numPr>
        <w:spacing w:after="60"/>
      </w:pPr>
      <w:r>
        <w:t xml:space="preserve">Esta materia está debajo de Estructuras de Datos y de Arquitecturas: define qué tiene sentido intentar.</w:t>
      </w:r>
    </w:p>
    <w:p>
      <w:pPr>
        <w:spacing w:after="60" w:before="160"/>
      </w:pPr>
      <w:r>
        <w:rPr>
          <w:b/>
          <w:bCs/>
        </w:rPr>
        <w:t xml:space="preserve">Cómo se trabaja</w:t>
      </w:r>
    </w:p>
    <w:p>
      <w:pPr>
        <w:pStyle w:val="ListParagraph"/>
        <w:numPr>
          <w:ilvl w:val="0"/>
          <w:numId w:val="2"/>
        </w:numPr>
        <w:spacing w:after="60"/>
      </w:pPr>
      <w:r>
        <w:t xml:space="preserve">Clases teóricas participativas, tareas por tema, parciales por bloque, proyecto final.</w:t>
      </w:r>
    </w:p>
    <w:p>
      <w:pPr>
        <w:pStyle w:val="ListParagraph"/>
        <w:numPr>
          <w:ilvl w:val="0"/>
          <w:numId w:val="2"/>
        </w:numPr>
        <w:spacing w:after="60"/>
      </w:pPr>
      <w:r>
        <w:t xml:space="preserve">Blackboard para materiales y entregas.</w:t>
      </w:r>
    </w:p>
    <w:p>
      <w:pPr>
        <w:spacing w:after="60" w:before="160"/>
      </w:pPr>
      <w:r>
        <w:rPr>
          <w:b/>
          <w:bCs/>
        </w:rPr>
        <w:t xml:space="preserve">Recomendación</w:t>
      </w:r>
    </w:p>
    <w:p>
      <w:pPr>
        <w:pStyle w:val="ListParagraph"/>
        <w:numPr>
          <w:ilvl w:val="0"/>
          <w:numId w:val="2"/>
        </w:numPr>
        <w:spacing w:after="60"/>
      </w:pPr>
      <w:r>
        <w:t xml:space="preserve">Los temas se apilan. Trabajar constante importa más aquí que en otras materias.</w:t>
      </w:r>
    </w:p>
    <w:p>
      <w:pPr>
        <w:pBdr>
          <w:bottom w:val="single" w:color="BFBFBF" w:sz="6" w:space="1"/>
        </w:pBdr>
        <w:spacing w:after="120" w:before="120"/>
      </w:pPr>
    </w:p>
    <w:p>
      <w:pPr>
        <w:spacing w:after="60" w:before="160"/>
      </w:pPr>
      <w:r>
        <w:rPr>
          <w:b/>
          <w:bCs/>
        </w:rPr>
        <w:t xml:space="preserve">TAREA PROPIA</w:t>
      </w:r>
    </w:p>
    <w:p>
      <w:r>
        <w:t xml:space="preserve">1.- Investigar qué hace exactamente cada disciplina de la lista, cuáles me interesan</w:t>
      </w:r>
    </w:p>
    <w:p>
      <w:r>
        <w:t xml:space="preserve">2.- Buscar por qué la teoría de la computación es anterior a la primera computadora</w:t>
      </w:r>
    </w:p>
    <w:p>
      <w:pPr>
        <w:pBdr>
          <w:bottom w:val="single" w:color="BFBFBF" w:sz="6" w:space="1"/>
        </w:pBdr>
        <w:spacing w:after="120" w:before="120"/>
      </w:pPr>
    </w:p>
    <w:p/>
    <w:p>
      <w:pPr>
        <w:spacing w:after="160"/>
        <w:jc w:val="center"/>
      </w:pPr>
      <w:r>
        <w:rPr>
          <w:b/>
          <w:bCs/>
          <w:sz w:val="22"/>
          <w:szCs w:val="22"/>
        </w:rPr>
        <w:t xml:space="preserve">Sesión 2 · 12/08/2026 — Desarrollo de las ciencias computacionales</w:t>
      </w:r>
    </w:p>
    <w:p>
      <w:pPr>
        <w:spacing w:after="60" w:before="160"/>
      </w:pPr>
      <w:r>
        <w:rPr>
          <w:b/>
          <w:bCs/>
        </w:rPr>
        <w:t xml:space="preserve">Antes de las computadoras</w:t>
      </w:r>
    </w:p>
    <w:p>
      <w:pPr>
        <w:pStyle w:val="ListParagraph"/>
        <w:numPr>
          <w:ilvl w:val="0"/>
          <w:numId w:val="2"/>
        </w:numPr>
        <w:spacing w:after="60"/>
      </w:pPr>
      <w:r>
        <w:t xml:space="preserve">Babbage diseña la máquina analítica; Ada Lovelace escribe el primer algoritmo para una máquina.</w:t>
      </w:r>
    </w:p>
    <w:p>
      <w:pPr>
        <w:pStyle w:val="ListParagraph"/>
        <w:numPr>
          <w:ilvl w:val="0"/>
          <w:numId w:val="2"/>
        </w:numPr>
        <w:spacing w:after="60"/>
      </w:pPr>
      <w:r>
        <w:t xml:space="preserve">Boole formaliza la lógica como álgebra: después permite construir circuitos digitales.</w:t>
      </w:r>
    </w:p>
    <w:p>
      <w:pPr>
        <w:spacing w:after="60" w:before="160"/>
      </w:pPr>
      <w:r>
        <w:rPr>
          <w:b/>
          <w:bCs/>
        </w:rPr>
        <w:t xml:space="preserve">La crisis de los fundamentos</w:t>
      </w:r>
    </w:p>
    <w:p>
      <w:pPr>
        <w:pStyle w:val="ListParagraph"/>
        <w:numPr>
          <w:ilvl w:val="0"/>
          <w:numId w:val="2"/>
        </w:numPr>
        <w:spacing w:after="60"/>
      </w:pPr>
      <w:r>
        <w:t xml:space="preserve">Hilbert plantea el Entscheidungsproblem: un procedimiento mecánico que decida cualquier enunciado.</w:t>
      </w:r>
    </w:p>
    <w:p>
      <w:pPr>
        <w:pStyle w:val="ListParagraph"/>
        <w:numPr>
          <w:ilvl w:val="0"/>
          <w:numId w:val="2"/>
        </w:numPr>
        <w:spacing w:after="60"/>
      </w:pPr>
      <w:r>
        <w:t xml:space="preserve">La respuesta llegó en NEGATIVO, por tres caminos independientes.</w:t>
      </w:r>
    </w:p>
    <w:p>
      <w:pPr>
        <w:pStyle w:val="ListParagraph"/>
        <w:numPr>
          <w:ilvl w:val="0"/>
          <w:numId w:val="2"/>
        </w:numPr>
        <w:spacing w:after="60"/>
      </w:pPr>
      <w:r>
        <w:t xml:space="preserve">1931 Gödel: teoremas de incompletitud.</w:t>
      </w:r>
    </w:p>
    <w:p>
      <w:pPr>
        <w:pStyle w:val="ListParagraph"/>
        <w:numPr>
          <w:ilvl w:val="0"/>
          <w:numId w:val="2"/>
        </w:numPr>
        <w:spacing w:after="60"/>
      </w:pPr>
      <w:r>
        <w:t xml:space="preserve">1936 Church: cálculo lambda; el problema de la decisión no tiene solución.</w:t>
      </w:r>
    </w:p>
    <w:p>
      <w:pPr>
        <w:pStyle w:val="ListParagraph"/>
        <w:numPr>
          <w:ilvl w:val="0"/>
          <w:numId w:val="2"/>
        </w:numPr>
        <w:spacing w:after="60"/>
      </w:pPr>
      <w:r>
        <w:t xml:space="preserve">1936 Turing: su máquina abstracta, mismo resultado.</w:t>
      </w:r>
    </w:p>
    <w:p>
      <w:pPr>
        <w:spacing w:after="60" w:before="160"/>
      </w:pPr>
      <w:r>
        <w:rPr>
          <w:b/>
          <w:bCs/>
        </w:rPr>
        <w:t xml:space="preserve">Por qué ganó el modelo de Turing</w:t>
      </w:r>
    </w:p>
    <w:p>
      <w:pPr>
        <w:pStyle w:val="ListParagraph"/>
        <w:numPr>
          <w:ilvl w:val="0"/>
          <w:numId w:val="2"/>
        </w:numPr>
        <w:spacing w:after="60"/>
      </w:pPr>
      <w:r>
        <w:t xml:space="preserve">Los tres son igual de potentes, pero el de Turing se parece a algo mecánico: se puede dibujar y explicar.</w:t>
      </w:r>
    </w:p>
    <w:p>
      <w:pPr>
        <w:spacing w:after="60" w:before="160"/>
      </w:pPr>
      <w:r>
        <w:rPr>
          <w:b/>
          <w:bCs/>
        </w:rPr>
        <w:t xml:space="preserve">De la teoría a la máquina</w:t>
      </w:r>
    </w:p>
    <w:p>
      <w:pPr>
        <w:pStyle w:val="ListParagraph"/>
        <w:numPr>
          <w:ilvl w:val="0"/>
          <w:numId w:val="2"/>
        </w:numPr>
        <w:spacing w:after="60"/>
      </w:pPr>
      <w:r>
        <w:t xml:space="preserve">1937 Shannon: el álgebra de Boole describe circuitos de conmutación.</w:t>
      </w:r>
    </w:p>
    <w:p>
      <w:pPr>
        <w:pStyle w:val="ListParagraph"/>
        <w:numPr>
          <w:ilvl w:val="0"/>
          <w:numId w:val="2"/>
        </w:numPr>
        <w:spacing w:after="60"/>
      </w:pPr>
      <w:r>
        <w:t xml:space="preserve">1945 Von Neumann: arquitectura de programa almacenado. Años 40: ENIAC, Colossus.</w:t>
      </w:r>
    </w:p>
    <w:p>
      <w:pPr>
        <w:pStyle w:val="ListParagraph"/>
        <w:numPr>
          <w:ilvl w:val="0"/>
          <w:numId w:val="2"/>
        </w:numPr>
        <w:spacing w:after="60"/>
      </w:pPr>
      <w:r>
        <w:t xml:space="preserve">OJO con el orden: Turing demostró qué NO podría hacer una computadora antes de que existiera una.</w:t>
      </w:r>
    </w:p>
    <w:p>
      <w:pPr>
        <w:spacing w:after="60" w:before="160"/>
      </w:pPr>
      <w:r>
        <w:rPr>
          <w:b/>
          <w:bCs/>
        </w:rPr>
        <w:t xml:space="preserve">Segunda ola</w:t>
      </w:r>
    </w:p>
    <w:p>
      <w:pPr>
        <w:pStyle w:val="ListParagraph"/>
        <w:numPr>
          <w:ilvl w:val="0"/>
          <w:numId w:val="2"/>
        </w:numPr>
        <w:spacing w:after="60"/>
      </w:pPr>
      <w:r>
        <w:t xml:space="preserve">Resuelto qué es computable, la pregunta pasa a cuánto cuesta. 1971 Cook plantea P vs NP, sigue abierto.</w:t>
      </w:r>
    </w:p>
    <w:p>
      <w:pPr>
        <w:pBdr>
          <w:bottom w:val="single" w:color="BFBFBF" w:sz="6" w:space="1"/>
        </w:pBdr>
        <w:spacing w:after="120" w:before="120"/>
      </w:pPr>
    </w:p>
    <w:p>
      <w:pPr>
        <w:spacing w:after="60" w:before="160"/>
      </w:pPr>
      <w:r>
        <w:rPr>
          <w:b/>
          <w:bCs/>
        </w:rPr>
        <w:t xml:space="preserve">TAREA PROPIA</w:t>
      </w:r>
    </w:p>
    <w:p>
      <w:r>
        <w:t xml:space="preserve">1.- Leer sobre los teoremas de incompletitud de Gödel, entender al menos el enunciado</w:t>
      </w:r>
    </w:p>
    <w:p>
      <w:r>
        <w:t xml:space="preserve">2.- Qué es el cálculo lambda y por qué es equivalente a las máquinas de Turing</w:t>
      </w:r>
    </w:p>
    <w:p>
      <w:r>
        <w:t xml:space="preserve">3.- Ver por qué P vs NP vale un millón de dólares</w:t>
      </w:r>
    </w:p>
    <w:p>
      <w:pPr>
        <w:pBdr>
          <w:bottom w:val="single" w:color="BFBFBF" w:sz="6" w:space="1"/>
        </w:pBdr>
        <w:spacing w:after="120" w:before="120"/>
      </w:pPr>
    </w:p>
    <w:p/>
    <w:p>
      <w:pPr>
        <w:spacing w:after="160"/>
        <w:jc w:val="center"/>
      </w:pPr>
      <w:r>
        <w:rPr>
          <w:b/>
          <w:bCs/>
          <w:sz w:val="22"/>
          <w:szCs w:val="22"/>
        </w:rPr>
        <w:t xml:space="preserve">Sesión 3 · 17/08/2026 — Qué es un algoritmo · Las tres áreas del curso</w:t>
      </w:r>
    </w:p>
    <w:p>
      <w:pPr>
        <w:spacing w:after="60" w:before="160"/>
      </w:pPr>
      <w:r>
        <w:rPr>
          <w:b/>
          <w:bCs/>
        </w:rPr>
        <w:t xml:space="preserve">TAREA PROPIA</w:t>
      </w:r>
    </w:p>
    <w:p>
      <w:r>
        <w:t xml:space="preserve">Programar un autómata</w:t>
      </w:r>
    </w:p>
    <w:p>
      <w:r>
        <w:t xml:space="preserve">¿Qué es un algoritmo? Es un conjunto de datos finitos, no debe ser una instrucción vaga</w:t>
      </w:r>
    </w:p>
    <w:p>
      <w:r>
        <w:t xml:space="preserve">Tres áreas principales:</w:t>
      </w:r>
    </w:p>
    <w:p>
      <w:r>
        <w:t xml:space="preserve">Autómata: Reconoce patrones</w:t>
      </w:r>
    </w:p>
    <w:p>
      <w:r>
        <w:t xml:space="preserve">Computabilidad: Algoritmo general para un problema para saber si es computable</w:t>
      </w:r>
    </w:p>
    <w:p>
      <w:r>
        <w:t xml:space="preserve">Complejidad: Cuantos algoritmos se necesitan o recursos para un problema</w:t>
      </w:r>
    </w:p>
    <w:p>
      <w:r>
        <w:t xml:space="preserve">Como se acepta o rechaza una cadena?</w:t>
      </w:r>
    </w:p>
    <w:p>
      <w:r>
        <w:t xml:space="preserve">Ultimo símbolo de entrada registra donde se quedo el automata</w:t>
      </w:r>
    </w:p>
    <w:p>
      <w:pPr>
        <w:pBdr>
          <w:bottom w:val="single" w:color="BFBFBF" w:sz="6" w:space="1"/>
        </w:pBdr>
        <w:spacing w:after="120" w:before="120"/>
      </w:pPr>
    </w:p>
    <w:p/>
    <w:p>
      <w:pPr>
        <w:spacing w:after="160"/>
        <w:jc w:val="center"/>
      </w:pPr>
      <w:r>
        <w:rPr>
          <w:b/>
          <w:bCs/>
          <w:sz w:val="22"/>
          <w:szCs w:val="22"/>
        </w:rPr>
        <w:t xml:space="preserve">Sesión 4 · 19/08/2026 — Máquinas de Turing: definición</w:t>
      </w:r>
    </w:p>
    <w:p>
      <w:pPr>
        <w:spacing w:after="60" w:before="160"/>
      </w:pPr>
      <w:r>
        <w:rPr>
          <w:b/>
          <w:bCs/>
        </w:rPr>
        <w:t xml:space="preserve">EL MODELO</w:t>
      </w:r>
    </w:p>
    <w:p>
      <w:r>
        <w:t xml:space="preserve">Una cinta infinita dividida en celdas y una cabeza que lee, escribe y se mueve UNA posición a izquierda o derecha. Con eso basta para capturar todo lo que cualquier computadora puede calcular.</w:t>
      </w:r>
    </w:p>
    <w:p>
      <w:pPr>
        <w:spacing w:after="60" w:before="160"/>
      </w:pPr>
      <w:r>
        <w:rPr>
          <w:b/>
          <w:bCs/>
        </w:rPr>
        <w:t xml:space="preserve">DEFINICIÓN FORMAL</w:t>
      </w:r>
    </w:p>
    <w:p>
      <w:r>
        <w:t xml:space="preserve">MT = (Q, Σ, Γ, δ, q0, B, F)</w:t>
      </w:r>
    </w:p>
    <w:p>
      <w:pPr>
        <w:pStyle w:val="ListParagraph"/>
        <w:numPr>
          <w:ilvl w:val="0"/>
          <w:numId w:val="2"/>
        </w:numPr>
        <w:spacing w:after="60"/>
      </w:pPr>
      <w:r>
        <w:t xml:space="preserve">Q — conjunto finito de estados.</w:t>
      </w:r>
    </w:p>
    <w:p>
      <w:pPr>
        <w:pStyle w:val="ListParagraph"/>
        <w:numPr>
          <w:ilvl w:val="0"/>
          <w:numId w:val="2"/>
        </w:numPr>
        <w:spacing w:after="60"/>
      </w:pPr>
      <w:r>
        <w:t xml:space="preserve">Σ — alfabeto de entrada.</w:t>
      </w:r>
    </w:p>
    <w:p>
      <w:pPr>
        <w:pStyle w:val="ListParagraph"/>
        <w:numPr>
          <w:ilvl w:val="0"/>
          <w:numId w:val="2"/>
        </w:numPr>
        <w:spacing w:after="60"/>
      </w:pPr>
      <w:r>
        <w:t xml:space="preserve">Γ — alfabeto de cinta, con Σ ⊂ Γ.</w:t>
      </w:r>
    </w:p>
    <w:p>
      <w:pPr>
        <w:pStyle w:val="ListParagraph"/>
        <w:numPr>
          <w:ilvl w:val="0"/>
          <w:numId w:val="2"/>
        </w:numPr>
        <w:spacing w:after="60"/>
      </w:pPr>
      <w:r>
        <w:t xml:space="preserve">B ∈ Γ − Σ — el símbolo blanco, que llena el resto de la cinta.</w:t>
      </w:r>
    </w:p>
    <w:p>
      <w:pPr>
        <w:pStyle w:val="ListParagraph"/>
        <w:numPr>
          <w:ilvl w:val="0"/>
          <w:numId w:val="2"/>
        </w:numPr>
        <w:spacing w:after="60"/>
      </w:pPr>
      <w:r>
        <w:t xml:space="preserve">δ: Q × Γ → Q × Γ × {L, R} — la función de transición.</w:t>
      </w:r>
    </w:p>
    <w:p>
      <w:pPr>
        <w:pStyle w:val="ListParagraph"/>
        <w:numPr>
          <w:ilvl w:val="0"/>
          <w:numId w:val="2"/>
        </w:numPr>
        <w:spacing w:after="60"/>
      </w:pPr>
      <w:r>
        <w:t xml:space="preserve">q0 estado inicial, F estados de aceptación.</w:t>
      </w:r>
    </w:p>
    <w:p>
      <w:pPr>
        <w:spacing w:after="60" w:before="160"/>
      </w:pPr>
      <w:r>
        <w:rPr>
          <w:b/>
          <w:bCs/>
        </w:rPr>
        <w:t xml:space="preserve">UN PASO DE CÓMPUTO</w:t>
      </w:r>
    </w:p>
    <w:p>
      <w:r>
        <w:t xml:space="preserve">Leer el símbolo bajo la cabeza, escribir uno nuevo en su lugar, mover la cabeza, cambiar de estado. Eso es TODO. La sorpresa del curso es que con esas cuatro acciones se puede calcular cualquier cosa calculable.</w:t>
      </w:r>
    </w:p>
    <w:p>
      <w:pPr>
        <w:spacing w:after="60" w:before="160"/>
      </w:pPr>
      <w:r>
        <w:rPr>
          <w:b/>
          <w:bCs/>
        </w:rPr>
        <w:t xml:space="preserve">EN QUÉ SE DIFERENCIA DE UNA COMPUTADORA REAL</w:t>
      </w:r>
    </w:p>
    <w:p>
      <w:pPr>
        <w:pStyle w:val="ListParagraph"/>
        <w:numPr>
          <w:ilvl w:val="0"/>
          <w:numId w:val="2"/>
        </w:numPr>
        <w:spacing w:after="60"/>
      </w:pPr>
      <w:r>
        <w:t xml:space="preserve">Memoria ilimitada (la real es finita).</w:t>
      </w:r>
    </w:p>
    <w:p>
      <w:pPr>
        <w:pStyle w:val="ListParagraph"/>
        <w:numPr>
          <w:ilvl w:val="0"/>
          <w:numId w:val="2"/>
        </w:numPr>
        <w:spacing w:after="60"/>
      </w:pPr>
      <w:r>
        <w:t xml:space="preserve">Acceso secuencial: para llegar a la celda 1000 hay que pasar por las 999 anteriores.</w:t>
      </w:r>
    </w:p>
    <w:p>
      <w:pPr>
        <w:pStyle w:val="ListParagraph"/>
        <w:numPr>
          <w:ilvl w:val="0"/>
          <w:numId w:val="2"/>
        </w:numPr>
        <w:spacing w:after="60"/>
      </w:pPr>
      <w:r>
        <w:t xml:space="preserve">Sin registros, sin aritmética, sin nada más que leer y escribir símbolos.</w:t>
      </w:r>
    </w:p>
    <w:p>
      <w:r>
        <w:t xml:space="preserve">Es deliberadamente pobre. Si algo se puede calcular con este modelo mínimo, se puede con cualquiera más rico; y si no se puede aquí, tampoco allá.</w:t>
      </w:r>
    </w:p>
    <w:p>
      <w:pPr>
        <w:spacing w:after="60" w:before="160"/>
      </w:pPr>
      <w:r>
        <w:rPr>
          <w:b/>
          <w:bCs/>
        </w:rPr>
        <w:t xml:space="preserve">DESCRIPCIÓN INSTANTÁNEA</w:t>
      </w:r>
    </w:p>
    <w:p>
      <w:r>
        <w:t xml:space="preserve">Se escribe α q β: α es lo que hay a la izquierda de la cabeza, q el estado, β lo que hay desde la cabeza hacia la derecha. Un cómputo es una sucesión de descripciones instantáneas.</w:t>
      </w:r>
    </w:p>
    <w:p>
      <w:pPr>
        <w:spacing w:after="60" w:before="160"/>
      </w:pPr>
      <w:r>
        <w:rPr>
          <w:b/>
          <w:bCs/>
        </w:rPr>
        <w:t xml:space="preserve">LOS TRES FINALES POSIBLES — lo más importante del día</w:t>
      </w:r>
    </w:p>
    <w:p>
      <w:pPr>
        <w:pStyle w:val="ListParagraph"/>
        <w:numPr>
          <w:ilvl w:val="0"/>
          <w:numId w:val="2"/>
        </w:numPr>
        <w:spacing w:after="60"/>
      </w:pPr>
      <w:r>
        <w:t xml:space="preserve">Aceptar: llega a un estado de F.</w:t>
      </w:r>
    </w:p>
    <w:p>
      <w:pPr>
        <w:pStyle w:val="ListParagraph"/>
        <w:numPr>
          <w:ilvl w:val="0"/>
          <w:numId w:val="2"/>
        </w:numPr>
        <w:spacing w:after="60"/>
      </w:pPr>
      <w:r>
        <w:t xml:space="preserve">Rechazar: se detiene sin aceptar.</w:t>
      </w:r>
    </w:p>
    <w:p>
      <w:pPr>
        <w:pStyle w:val="ListParagraph"/>
        <w:numPr>
          <w:ilvl w:val="0"/>
          <w:numId w:val="2"/>
        </w:numPr>
        <w:spacing w:after="60"/>
      </w:pPr>
      <w:r>
        <w:t xml:space="preserve">NO PARAR NUNCA: sigue trabajando indefinidamente.</w:t>
      </w:r>
    </w:p>
    <w:p>
      <w:r>
        <w:t xml:space="preserve">El tercer caso es la diferencia decisiva con cualquier modelo anterior. Una MT PUEDE no detenerse, y eso no es un defecto del modelo: es una propiedad. De ahí sale todo el bloque de computabilidad y el problema de Halting.</w:t>
      </w:r>
    </w:p>
    <w:p>
      <w:r>
        <w:t xml:space="preserve">(Notas reconstruidas del programa el 18-08. Contrastar con lo visto en clase y borrar esta línea al verificarlas.)</w:t>
      </w:r>
    </w:p>
    <w:p>
      <w:pPr>
        <w:pBdr>
          <w:bottom w:val="single" w:color="BFBFBF" w:sz="6" w:space="1"/>
        </w:pBdr>
        <w:spacing w:after="120" w:before="120"/>
      </w:pPr>
    </w:p>
    <w:p>
      <w:pPr>
        <w:spacing w:after="60" w:before="160"/>
      </w:pPr>
      <w:r>
        <w:rPr>
          <w:b/>
          <w:bCs/>
        </w:rPr>
        <w:t xml:space="preserve">TAREA PROPIA</w:t>
      </w:r>
    </w:p>
    <w:p>
      <w:r>
        <w:t xml:space="preserve">1.- Trazar a mano las descripciones instantáneas de una MT que reconozca cadenas terminadas en cero</w:t>
      </w:r>
    </w:p>
    <w:p>
      <w:r>
        <w:t xml:space="preserve">2.- Buscar un simulador de máquinas de Turing en línea y jugar con él</w:t>
      </w:r>
    </w:p>
    <w:p>
      <w:r>
        <w:t xml:space="preserve">3.- Ver por qué Turing la diseñó pensando en una persona con lápiz y papel</w:t>
      </w:r>
    </w:p>
    <w:p>
      <w:pPr>
        <w:pBdr>
          <w:bottom w:val="single" w:color="BFBFBF" w:sz="6" w:space="1"/>
        </w:pBdr>
        <w:spacing w:after="120" w:before="120"/>
      </w:pPr>
    </w:p>
    <w:p/>
    <w:p>
      <w:pPr>
        <w:spacing w:after="160"/>
        <w:jc w:val="center"/>
      </w:pPr>
      <w:r>
        <w:rPr>
          <w:b/>
          <w:bCs/>
          <w:sz w:val="22"/>
          <w:szCs w:val="22"/>
        </w:rPr>
        <w:t xml:space="preserve">Sesión 5 · 24/08/2026 — Diseño de máquinas de Turing</w:t>
      </w:r>
    </w:p>
    <w:p>
      <w:pPr>
        <w:pBdr>
          <w:bottom w:val="single" w:color="BFBFBF" w:sz="6" w:space="1"/>
        </w:pBdr>
        <w:spacing w:after="120" w:before="120"/>
      </w:pPr>
    </w:p>
    <w:p>
      <w:pPr>
        <w:spacing w:after="60" w:before="160"/>
      </w:pPr>
      <w:r>
        <w:rPr>
          <w:b/>
          <w:bCs/>
        </w:rPr>
        <w:t xml:space="preserve">TAREA PROPIA</w:t>
      </w:r>
    </w:p>
    <w:p>
      <w:r>
        <w:t xml:space="preserve">(ideas que se me ocurren en clase para investigar por mi cuenta)</w:t>
      </w:r>
    </w:p>
    <w:p>
      <w:pPr>
        <w:pBdr>
          <w:bottom w:val="single" w:color="BFBFBF" w:sz="6" w:space="1"/>
        </w:pBdr>
        <w:spacing w:after="120" w:before="120"/>
      </w:pPr>
    </w:p>
    <w:p/>
    <w:p>
      <w:pPr>
        <w:spacing w:after="160"/>
        <w:jc w:val="center"/>
      </w:pPr>
      <w:r>
        <w:rPr>
          <w:b/>
          <w:bCs/>
          <w:sz w:val="22"/>
          <w:szCs w:val="22"/>
        </w:rPr>
        <w:t xml:space="preserve">Sesión 6 · 26/08/2026 — Variantes de máquinas de Turing · La máquina universal</w:t>
      </w:r>
    </w:p>
    <w:p>
      <w:pPr>
        <w:pBdr>
          <w:bottom w:val="single" w:color="BFBFBF" w:sz="6" w:space="1"/>
        </w:pBdr>
        <w:spacing w:after="120" w:before="120"/>
      </w:pPr>
    </w:p>
    <w:p>
      <w:pPr>
        <w:spacing w:after="60" w:before="160"/>
      </w:pPr>
      <w:r>
        <w:rPr>
          <w:b/>
          <w:bCs/>
        </w:rPr>
        <w:t xml:space="preserve">TAREA PROPIA</w:t>
      </w:r>
    </w:p>
    <w:p>
      <w:r>
        <w:t xml:space="preserve">(ideas que se me ocurren en clase para investigar por mi cuenta)</w:t>
      </w:r>
    </w:p>
    <w:p>
      <w:pPr>
        <w:pBdr>
          <w:bottom w:val="single" w:color="BFBFBF" w:sz="6" w:space="1"/>
        </w:pBdr>
        <w:spacing w:after="120" w:before="120"/>
      </w:pPr>
    </w:p>
    <w:p/>
    <w:p>
      <w:pPr>
        <w:spacing w:after="160"/>
        <w:jc w:val="center"/>
      </w:pPr>
      <w:r>
        <w:rPr>
          <w:b/>
          <w:bCs/>
          <w:sz w:val="22"/>
          <w:szCs w:val="22"/>
        </w:rPr>
        <w:t xml:space="preserve">Sesión 7 · 31/08/2026 — La tesis de Church-Turing</w:t>
      </w:r>
    </w:p>
    <w:p>
      <w:pPr>
        <w:pBdr>
          <w:bottom w:val="single" w:color="BFBFBF" w:sz="6" w:space="1"/>
        </w:pBdr>
        <w:spacing w:after="120" w:before="120"/>
      </w:pPr>
    </w:p>
    <w:p>
      <w:pPr>
        <w:spacing w:after="60" w:before="160"/>
      </w:pPr>
      <w:r>
        <w:rPr>
          <w:b/>
          <w:bCs/>
        </w:rPr>
        <w:t xml:space="preserve">TAREA PROPIA</w:t>
      </w:r>
    </w:p>
    <w:p>
      <w:r>
        <w:t xml:space="preserve">(ideas que se me ocurren en clase para investigar por mi cuenta)</w:t>
      </w:r>
    </w:p>
    <w:p>
      <w:pPr>
        <w:pBdr>
          <w:bottom w:val="single" w:color="BFBFBF" w:sz="6" w:space="1"/>
        </w:pBdr>
        <w:spacing w:after="120" w:before="120"/>
      </w:pPr>
    </w:p>
    <w:p/>
    <w:p>
      <w:pPr>
        <w:spacing w:after="160"/>
        <w:jc w:val="center"/>
      </w:pPr>
      <w:r>
        <w:rPr>
          <w:b/>
          <w:bCs/>
          <w:sz w:val="22"/>
          <w:szCs w:val="22"/>
        </w:rPr>
        <w:t xml:space="preserve">Sesión 8 · 02/09/2026 — Recursión: definición y funcionamiento</w:t>
      </w:r>
    </w:p>
    <w:p>
      <w:pPr>
        <w:pBdr>
          <w:bottom w:val="single" w:color="BFBFBF" w:sz="6" w:space="1"/>
        </w:pBdr>
        <w:spacing w:after="120" w:before="120"/>
      </w:pPr>
    </w:p>
    <w:p>
      <w:pPr>
        <w:spacing w:after="60" w:before="160"/>
      </w:pPr>
      <w:r>
        <w:rPr>
          <w:b/>
          <w:bCs/>
        </w:rPr>
        <w:t xml:space="preserve">TAREA PROPIA</w:t>
      </w:r>
    </w:p>
    <w:p>
      <w:r>
        <w:t xml:space="preserve">(ideas que se me ocurren en clase para investigar por mi cuenta)</w:t>
      </w:r>
    </w:p>
    <w:p>
      <w:pPr>
        <w:pBdr>
          <w:bottom w:val="single" w:color="BFBFBF" w:sz="6" w:space="1"/>
        </w:pBdr>
        <w:spacing w:after="120" w:before="120"/>
      </w:pPr>
    </w:p>
    <w:p/>
    <w:p>
      <w:pPr>
        <w:spacing w:after="160"/>
        <w:jc w:val="center"/>
      </w:pPr>
      <w:r>
        <w:rPr>
          <w:b/>
          <w:bCs/>
          <w:sz w:val="22"/>
          <w:szCs w:val="22"/>
        </w:rPr>
        <w:t xml:space="preserve">Sesión 9 · 07/09/2026 — Funciones recursivas primitivas y μ-recursión</w:t>
      </w:r>
    </w:p>
    <w:p>
      <w:pPr>
        <w:pBdr>
          <w:bottom w:val="single" w:color="BFBFBF" w:sz="6" w:space="1"/>
        </w:pBdr>
        <w:spacing w:after="120" w:before="120"/>
      </w:pPr>
    </w:p>
    <w:p>
      <w:pPr>
        <w:spacing w:after="60" w:before="160"/>
      </w:pPr>
      <w:r>
        <w:rPr>
          <w:b/>
          <w:bCs/>
        </w:rPr>
        <w:t xml:space="preserve">TAREA PROPIA</w:t>
      </w:r>
    </w:p>
    <w:p>
      <w:r>
        <w:t xml:space="preserve">(ideas que se me ocurren en clase para investigar por mi cuenta)</w:t>
      </w:r>
    </w:p>
    <w:p>
      <w:pPr>
        <w:pBdr>
          <w:bottom w:val="single" w:color="BFBFBF" w:sz="6" w:space="1"/>
        </w:pBdr>
        <w:spacing w:after="120" w:before="120"/>
      </w:pPr>
    </w:p>
    <w:p/>
    <w:p>
      <w:pPr>
        <w:spacing w:after="160"/>
        <w:jc w:val="center"/>
      </w:pPr>
      <w:r>
        <w:rPr>
          <w:b/>
          <w:bCs/>
          <w:sz w:val="22"/>
          <w:szCs w:val="22"/>
        </w:rPr>
        <w:t xml:space="preserve">Sesión 10 · 09/09/2026 — Complejidad: medida de recursos y notación asintótica</w:t>
      </w:r>
    </w:p>
    <w:p>
      <w:pPr>
        <w:pBdr>
          <w:bottom w:val="single" w:color="BFBFBF" w:sz="6" w:space="1"/>
        </w:pBdr>
        <w:spacing w:after="120" w:before="120"/>
      </w:pPr>
    </w:p>
    <w:p>
      <w:pPr>
        <w:spacing w:after="60" w:before="160"/>
      </w:pPr>
      <w:r>
        <w:rPr>
          <w:b/>
          <w:bCs/>
        </w:rPr>
        <w:t xml:space="preserve">TAREA PROPIA</w:t>
      </w:r>
    </w:p>
    <w:p>
      <w:r>
        <w:t xml:space="preserve">(ideas que se me ocurren en clase para investigar por mi cuenta)</w:t>
      </w:r>
    </w:p>
    <w:p>
      <w:pPr>
        <w:pBdr>
          <w:bottom w:val="single" w:color="BFBFBF" w:sz="6" w:space="1"/>
        </w:pBdr>
        <w:spacing w:after="120" w:before="120"/>
      </w:pPr>
    </w:p>
    <w:p/>
    <w:p>
      <w:pPr>
        <w:spacing w:after="160"/>
        <w:jc w:val="center"/>
      </w:pPr>
      <w:r>
        <w:rPr>
          <w:b/>
          <w:bCs/>
          <w:sz w:val="22"/>
          <w:szCs w:val="22"/>
        </w:rPr>
        <w:t xml:space="preserve">Sesión 11 · 14/09/2026 — Lenguajes recursivos y recursivamente enumerables · Decidibilidad</w:t>
      </w:r>
    </w:p>
    <w:p>
      <w:pPr>
        <w:pBdr>
          <w:bottom w:val="single" w:color="BFBFBF" w:sz="6" w:space="1"/>
        </w:pBdr>
        <w:spacing w:after="120" w:before="120"/>
      </w:pPr>
    </w:p>
    <w:p>
      <w:pPr>
        <w:spacing w:after="60" w:before="160"/>
      </w:pPr>
      <w:r>
        <w:rPr>
          <w:b/>
          <w:bCs/>
        </w:rPr>
        <w:t xml:space="preserve">TAREA PROPIA</w:t>
      </w:r>
    </w:p>
    <w:p>
      <w:r>
        <w:t xml:space="preserve">(ideas que se me ocurren en clase para investigar por mi cuenta)</w:t>
      </w:r>
    </w:p>
    <w:p>
      <w:pPr>
        <w:pBdr>
          <w:bottom w:val="single" w:color="BFBFBF" w:sz="6" w:space="1"/>
        </w:pBdr>
        <w:spacing w:after="120" w:before="120"/>
      </w:pPr>
    </w:p>
    <w:p/>
    <w:p>
      <w:pPr>
        <w:spacing w:after="160"/>
        <w:jc w:val="center"/>
      </w:pPr>
      <w:r>
        <w:rPr>
          <w:b/>
          <w:bCs/>
          <w:sz w:val="22"/>
          <w:szCs w:val="22"/>
        </w:rPr>
        <w:t xml:space="preserve">Sesión 12 · 21/09/2026 — El problema de Halting</w:t>
      </w:r>
    </w:p>
    <w:p>
      <w:pPr>
        <w:pBdr>
          <w:bottom w:val="single" w:color="BFBFBF" w:sz="6" w:space="1"/>
        </w:pBdr>
        <w:spacing w:after="120" w:before="120"/>
      </w:pPr>
    </w:p>
    <w:p>
      <w:pPr>
        <w:spacing w:after="60" w:before="160"/>
      </w:pPr>
      <w:r>
        <w:rPr>
          <w:b/>
          <w:bCs/>
        </w:rPr>
        <w:t xml:space="preserve">TAREA PROPIA</w:t>
      </w:r>
    </w:p>
    <w:p>
      <w:r>
        <w:t xml:space="preserve">(ideas que se me ocurren en clase para investigar por mi cuenta)</w:t>
      </w:r>
    </w:p>
    <w:p>
      <w:pPr>
        <w:pBdr>
          <w:bottom w:val="single" w:color="BFBFBF" w:sz="6" w:space="1"/>
        </w:pBdr>
        <w:spacing w:after="120" w:before="120"/>
      </w:pPr>
    </w:p>
    <w:p/>
    <w:p>
      <w:pPr>
        <w:spacing w:after="160"/>
        <w:jc w:val="center"/>
      </w:pPr>
      <w:r>
        <w:rPr>
          <w:b/>
          <w:bCs/>
          <w:sz w:val="22"/>
          <w:szCs w:val="22"/>
        </w:rPr>
        <w:t xml:space="preserve">Sesión 13 · 23/09/2026 — Reducciones, indecidibilidad y el teorema de Rice</w:t>
      </w:r>
    </w:p>
    <w:p>
      <w:pPr>
        <w:pBdr>
          <w:bottom w:val="single" w:color="BFBFBF" w:sz="6" w:space="1"/>
        </w:pBdr>
        <w:spacing w:after="120" w:before="120"/>
      </w:pPr>
    </w:p>
    <w:p>
      <w:pPr>
        <w:spacing w:after="60" w:before="160"/>
      </w:pPr>
      <w:r>
        <w:rPr>
          <w:b/>
          <w:bCs/>
        </w:rPr>
        <w:t xml:space="preserve">TAREA PROPIA</w:t>
      </w:r>
    </w:p>
    <w:p>
      <w:r>
        <w:t xml:space="preserve">(ideas que se me ocurren en clase para investigar por mi cuenta)</w:t>
      </w:r>
    </w:p>
    <w:p>
      <w:pPr>
        <w:pBdr>
          <w:bottom w:val="single" w:color="BFBFBF" w:sz="6" w:space="1"/>
        </w:pBdr>
        <w:spacing w:after="120" w:before="120"/>
      </w:pPr>
    </w:p>
    <w:p/>
    <w:p>
      <w:pPr>
        <w:spacing w:after="160"/>
        <w:jc w:val="center"/>
      </w:pPr>
      <w:r>
        <w:rPr>
          <w:b/>
          <w:bCs/>
          <w:sz w:val="22"/>
          <w:szCs w:val="22"/>
        </w:rPr>
        <w:t xml:space="preserve">Sesión 14 · 28/09/2026 — Problemas P y NP</w:t>
      </w:r>
    </w:p>
    <w:p>
      <w:pPr>
        <w:pBdr>
          <w:bottom w:val="single" w:color="BFBFBF" w:sz="6" w:space="1"/>
        </w:pBdr>
        <w:spacing w:after="120" w:before="120"/>
      </w:pPr>
    </w:p>
    <w:p>
      <w:pPr>
        <w:spacing w:after="60" w:before="160"/>
      </w:pPr>
      <w:r>
        <w:rPr>
          <w:b/>
          <w:bCs/>
        </w:rPr>
        <w:t xml:space="preserve">TAREA PROPIA</w:t>
      </w:r>
    </w:p>
    <w:p>
      <w:r>
        <w:t xml:space="preserve">(ideas que se me ocurren en clase para investigar por mi cuenta)</w:t>
      </w:r>
    </w:p>
    <w:p>
      <w:pPr>
        <w:pBdr>
          <w:bottom w:val="single" w:color="BFBFBF" w:sz="6" w:space="1"/>
        </w:pBdr>
        <w:spacing w:after="120" w:before="120"/>
      </w:pPr>
    </w:p>
    <w:p/>
    <w:p>
      <w:pPr>
        <w:spacing w:after="160"/>
        <w:jc w:val="center"/>
      </w:pPr>
      <w:r>
        <w:rPr>
          <w:b/>
          <w:bCs/>
          <w:sz w:val="22"/>
          <w:szCs w:val="22"/>
        </w:rPr>
        <w:t xml:space="preserve">Sesión 15 · 30/09/2026 — NP-completitud · SAT y el teorema de Cook-Levin</w:t>
      </w:r>
    </w:p>
    <w:p>
      <w:pPr>
        <w:pBdr>
          <w:bottom w:val="single" w:color="BFBFBF" w:sz="6" w:space="1"/>
        </w:pBdr>
        <w:spacing w:after="120" w:before="120"/>
      </w:pPr>
    </w:p>
    <w:p>
      <w:pPr>
        <w:spacing w:after="60" w:before="160"/>
      </w:pPr>
      <w:r>
        <w:rPr>
          <w:b/>
          <w:bCs/>
        </w:rPr>
        <w:t xml:space="preserve">TAREA PROPIA</w:t>
      </w:r>
    </w:p>
    <w:p>
      <w:r>
        <w:t xml:space="preserve">(ideas que se me ocurren en clase para investigar por mi cuenta)</w:t>
      </w:r>
    </w:p>
    <w:p>
      <w:pPr>
        <w:pBdr>
          <w:bottom w:val="single" w:color="BFBFBF" w:sz="6" w:space="1"/>
        </w:pBdr>
        <w:spacing w:after="120" w:before="120"/>
      </w:pPr>
    </w:p>
    <w:p/>
    <w:p>
      <w:pPr>
        <w:spacing w:after="160"/>
        <w:jc w:val="center"/>
      </w:pPr>
      <w:r>
        <w:rPr>
          <w:b/>
          <w:bCs/>
          <w:sz w:val="22"/>
          <w:szCs w:val="22"/>
        </w:rPr>
        <w:t xml:space="preserve">Sesión 16 · 05/10/2026 — Alfabetos, cadenas y lenguajes</w:t>
      </w:r>
    </w:p>
    <w:p>
      <w:pPr>
        <w:pBdr>
          <w:bottom w:val="single" w:color="BFBFBF" w:sz="6" w:space="1"/>
        </w:pBdr>
        <w:spacing w:after="120" w:before="120"/>
      </w:pPr>
    </w:p>
    <w:p>
      <w:pPr>
        <w:spacing w:after="60" w:before="160"/>
      </w:pPr>
      <w:r>
        <w:rPr>
          <w:b/>
          <w:bCs/>
        </w:rPr>
        <w:t xml:space="preserve">TAREA PROPIA</w:t>
      </w:r>
    </w:p>
    <w:p>
      <w:r>
        <w:t xml:space="preserve">(ideas que se me ocurren en clase para investigar por mi cuenta)</w:t>
      </w:r>
    </w:p>
    <w:p>
      <w:pPr>
        <w:pBdr>
          <w:bottom w:val="single" w:color="BFBFBF" w:sz="6" w:space="1"/>
        </w:pBdr>
        <w:spacing w:after="120" w:before="120"/>
      </w:pPr>
    </w:p>
    <w:p/>
    <w:p>
      <w:pPr>
        <w:spacing w:after="160"/>
        <w:jc w:val="center"/>
      </w:pPr>
      <w:r>
        <w:rPr>
          <w:b/>
          <w:bCs/>
          <w:sz w:val="22"/>
          <w:szCs w:val="22"/>
        </w:rPr>
        <w:t xml:space="preserve">Sesión 17 · 07/10/2026 — Expresiones regulares</w:t>
      </w:r>
    </w:p>
    <w:p>
      <w:pPr>
        <w:pBdr>
          <w:bottom w:val="single" w:color="BFBFBF" w:sz="6" w:space="1"/>
        </w:pBdr>
        <w:spacing w:after="120" w:before="120"/>
      </w:pPr>
    </w:p>
    <w:p>
      <w:pPr>
        <w:spacing w:after="60" w:before="160"/>
      </w:pPr>
      <w:r>
        <w:rPr>
          <w:b/>
          <w:bCs/>
        </w:rPr>
        <w:t xml:space="preserve">TAREA PROPIA</w:t>
      </w:r>
    </w:p>
    <w:p>
      <w:r>
        <w:t xml:space="preserve">(ideas que se me ocurren en clase para investigar por mi cuenta)</w:t>
      </w:r>
    </w:p>
    <w:p>
      <w:pPr>
        <w:pBdr>
          <w:bottom w:val="single" w:color="BFBFBF" w:sz="6" w:space="1"/>
        </w:pBdr>
        <w:spacing w:after="120" w:before="120"/>
      </w:pPr>
    </w:p>
    <w:p/>
    <w:p>
      <w:pPr>
        <w:spacing w:after="160"/>
        <w:jc w:val="center"/>
      </w:pPr>
      <w:r>
        <w:rPr>
          <w:b/>
          <w:bCs/>
          <w:sz w:val="22"/>
          <w:szCs w:val="22"/>
        </w:rPr>
        <w:t xml:space="preserve">Sesión 18 · 12/10/2026 — Autómatas finitos deterministas</w:t>
      </w:r>
    </w:p>
    <w:p>
      <w:pPr>
        <w:pBdr>
          <w:bottom w:val="single" w:color="BFBFBF" w:sz="6" w:space="1"/>
        </w:pBdr>
        <w:spacing w:after="120" w:before="120"/>
      </w:pPr>
    </w:p>
    <w:p>
      <w:pPr>
        <w:spacing w:after="60" w:before="160"/>
      </w:pPr>
      <w:r>
        <w:rPr>
          <w:b/>
          <w:bCs/>
        </w:rPr>
        <w:t xml:space="preserve">TAREA PROPIA</w:t>
      </w:r>
    </w:p>
    <w:p>
      <w:r>
        <w:t xml:space="preserve">(ideas que se me ocurren en clase para investigar por mi cuenta)</w:t>
      </w:r>
    </w:p>
    <w:p>
      <w:pPr>
        <w:pBdr>
          <w:bottom w:val="single" w:color="BFBFBF" w:sz="6" w:space="1"/>
        </w:pBdr>
        <w:spacing w:after="120" w:before="120"/>
      </w:pPr>
    </w:p>
    <w:p/>
    <w:p>
      <w:pPr>
        <w:spacing w:after="160"/>
        <w:jc w:val="center"/>
      </w:pPr>
      <w:r>
        <w:rPr>
          <w:b/>
          <w:bCs/>
          <w:sz w:val="22"/>
          <w:szCs w:val="22"/>
        </w:rPr>
        <w:t xml:space="preserve">Sesión 19 · 14/10/2026 — Autómatas finitos no deterministas</w:t>
      </w:r>
    </w:p>
    <w:p>
      <w:pPr>
        <w:pBdr>
          <w:bottom w:val="single" w:color="BFBFBF" w:sz="6" w:space="1"/>
        </w:pBdr>
        <w:spacing w:after="120" w:before="120"/>
      </w:pPr>
    </w:p>
    <w:p>
      <w:pPr>
        <w:spacing w:after="60" w:before="160"/>
      </w:pPr>
      <w:r>
        <w:rPr>
          <w:b/>
          <w:bCs/>
        </w:rPr>
        <w:t xml:space="preserve">TAREA PROPIA</w:t>
      </w:r>
    </w:p>
    <w:p>
      <w:r>
        <w:t xml:space="preserve">(ideas que se me ocurren en clase para investigar por mi cuenta)</w:t>
      </w:r>
    </w:p>
    <w:p>
      <w:pPr>
        <w:pBdr>
          <w:bottom w:val="single" w:color="BFBFBF" w:sz="6" w:space="1"/>
        </w:pBdr>
        <w:spacing w:after="120" w:before="120"/>
      </w:pPr>
    </w:p>
    <w:p/>
    <w:p>
      <w:pPr>
        <w:spacing w:after="160"/>
        <w:jc w:val="center"/>
      </w:pPr>
      <w:r>
        <w:rPr>
          <w:b/>
          <w:bCs/>
          <w:sz w:val="22"/>
          <w:szCs w:val="22"/>
        </w:rPr>
        <w:t xml:space="preserve">Sesión 20 · 19/10/2026 — Equivalencias: de AFN a AFD y de expresiones regulares a autómatas</w:t>
      </w:r>
    </w:p>
    <w:p>
      <w:pPr>
        <w:pBdr>
          <w:bottom w:val="single" w:color="BFBFBF" w:sz="6" w:space="1"/>
        </w:pBdr>
        <w:spacing w:after="120" w:before="120"/>
      </w:pPr>
    </w:p>
    <w:p>
      <w:pPr>
        <w:spacing w:after="60" w:before="160"/>
      </w:pPr>
      <w:r>
        <w:rPr>
          <w:b/>
          <w:bCs/>
        </w:rPr>
        <w:t xml:space="preserve">TAREA PROPIA</w:t>
      </w:r>
    </w:p>
    <w:p>
      <w:r>
        <w:t xml:space="preserve">(ideas que se me ocurren en clase para investigar por mi cuenta)</w:t>
      </w:r>
    </w:p>
    <w:p>
      <w:pPr>
        <w:pBdr>
          <w:bottom w:val="single" w:color="BFBFBF" w:sz="6" w:space="1"/>
        </w:pBdr>
        <w:spacing w:after="120" w:before="120"/>
      </w:pPr>
    </w:p>
    <w:p/>
    <w:p>
      <w:pPr>
        <w:spacing w:after="160"/>
        <w:jc w:val="center"/>
      </w:pPr>
      <w:r>
        <w:rPr>
          <w:b/>
          <w:bCs/>
          <w:sz w:val="22"/>
          <w:szCs w:val="22"/>
        </w:rPr>
        <w:t xml:space="preserve">Sesión 21 · 21/10/2026 — Propiedades de clausura, lema del bombeo y minimización</w:t>
      </w:r>
    </w:p>
    <w:p>
      <w:pPr>
        <w:pBdr>
          <w:bottom w:val="single" w:color="BFBFBF" w:sz="6" w:space="1"/>
        </w:pBdr>
        <w:spacing w:after="120" w:before="120"/>
      </w:pPr>
    </w:p>
    <w:p>
      <w:pPr>
        <w:spacing w:after="60" w:before="160"/>
      </w:pPr>
      <w:r>
        <w:rPr>
          <w:b/>
          <w:bCs/>
        </w:rPr>
        <w:t xml:space="preserve">TAREA PROPIA</w:t>
      </w:r>
    </w:p>
    <w:p>
      <w:r>
        <w:t xml:space="preserve">(ideas que se me ocurren en clase para investigar por mi cuenta)</w:t>
      </w:r>
    </w:p>
    <w:p>
      <w:pPr>
        <w:pBdr>
          <w:bottom w:val="single" w:color="BFBFBF" w:sz="6" w:space="1"/>
        </w:pBdr>
        <w:spacing w:after="120" w:before="120"/>
      </w:pPr>
    </w:p>
    <w:p/>
    <w:p>
      <w:pPr>
        <w:spacing w:after="160"/>
        <w:jc w:val="center"/>
      </w:pPr>
      <w:r>
        <w:rPr>
          <w:b/>
          <w:bCs/>
          <w:sz w:val="22"/>
          <w:szCs w:val="22"/>
        </w:rPr>
        <w:t xml:space="preserve">Sesión 22 · 26/10/2026 — Análisis léxico</w:t>
      </w:r>
    </w:p>
    <w:p>
      <w:pPr>
        <w:pBdr>
          <w:bottom w:val="single" w:color="BFBFBF" w:sz="6" w:space="1"/>
        </w:pBdr>
        <w:spacing w:after="120" w:before="120"/>
      </w:pPr>
    </w:p>
    <w:p>
      <w:pPr>
        <w:spacing w:after="60" w:before="160"/>
      </w:pPr>
      <w:r>
        <w:rPr>
          <w:b/>
          <w:bCs/>
        </w:rPr>
        <w:t xml:space="preserve">TAREA PROPIA</w:t>
      </w:r>
    </w:p>
    <w:p>
      <w:r>
        <w:t xml:space="preserve">(ideas que se me ocurren en clase para investigar por mi cuenta)</w:t>
      </w:r>
    </w:p>
    <w:p>
      <w:pPr>
        <w:pBdr>
          <w:bottom w:val="single" w:color="BFBFBF" w:sz="6" w:space="1"/>
        </w:pBdr>
        <w:spacing w:after="120" w:before="120"/>
      </w:pPr>
    </w:p>
    <w:p/>
    <w:p>
      <w:pPr>
        <w:spacing w:after="160"/>
        <w:jc w:val="center"/>
      </w:pPr>
      <w:r>
        <w:rPr>
          <w:b/>
          <w:bCs/>
          <w:sz w:val="22"/>
          <w:szCs w:val="22"/>
        </w:rPr>
        <w:t xml:space="preserve">Sesión 23 · 28/10/2026 — Gramáticas libres de contexto</w:t>
      </w:r>
    </w:p>
    <w:p>
      <w:pPr>
        <w:pBdr>
          <w:bottom w:val="single" w:color="BFBFBF" w:sz="6" w:space="1"/>
        </w:pBdr>
        <w:spacing w:after="120" w:before="120"/>
      </w:pPr>
    </w:p>
    <w:p>
      <w:pPr>
        <w:spacing w:after="60" w:before="160"/>
      </w:pPr>
      <w:r>
        <w:rPr>
          <w:b/>
          <w:bCs/>
        </w:rPr>
        <w:t xml:space="preserve">TAREA PROPIA</w:t>
      </w:r>
    </w:p>
    <w:p>
      <w:r>
        <w:t xml:space="preserve">(ideas que se me ocurren en clase para investigar por mi cuenta)</w:t>
      </w:r>
    </w:p>
    <w:p>
      <w:pPr>
        <w:pBdr>
          <w:bottom w:val="single" w:color="BFBFBF" w:sz="6" w:space="1"/>
        </w:pBdr>
        <w:spacing w:after="120" w:before="120"/>
      </w:pPr>
    </w:p>
    <w:p/>
    <w:p>
      <w:pPr>
        <w:spacing w:after="160"/>
        <w:jc w:val="center"/>
      </w:pPr>
      <w:r>
        <w:rPr>
          <w:b/>
          <w:bCs/>
          <w:sz w:val="22"/>
          <w:szCs w:val="22"/>
        </w:rPr>
        <w:t xml:space="preserve">Sesión 24 · 02/11/2026 — Diseño de gramáticas · Árboles de derivación y ambigüedad</w:t>
      </w:r>
    </w:p>
    <w:p>
      <w:pPr>
        <w:pBdr>
          <w:bottom w:val="single" w:color="BFBFBF" w:sz="6" w:space="1"/>
        </w:pBdr>
        <w:spacing w:after="120" w:before="120"/>
      </w:pPr>
    </w:p>
    <w:p>
      <w:pPr>
        <w:spacing w:after="60" w:before="160"/>
      </w:pPr>
      <w:r>
        <w:rPr>
          <w:b/>
          <w:bCs/>
        </w:rPr>
        <w:t xml:space="preserve">TAREA PROPIA</w:t>
      </w:r>
    </w:p>
    <w:p>
      <w:r>
        <w:t xml:space="preserve">(ideas que se me ocurren en clase para investigar por mi cuenta)</w:t>
      </w:r>
    </w:p>
    <w:p>
      <w:pPr>
        <w:pBdr>
          <w:bottom w:val="single" w:color="BFBFBF" w:sz="6" w:space="1"/>
        </w:pBdr>
        <w:spacing w:after="120" w:before="120"/>
      </w:pPr>
    </w:p>
    <w:p/>
    <w:p>
      <w:pPr>
        <w:spacing w:after="160"/>
        <w:jc w:val="center"/>
      </w:pPr>
      <w:r>
        <w:rPr>
          <w:b/>
          <w:bCs/>
          <w:sz w:val="22"/>
          <w:szCs w:val="22"/>
        </w:rPr>
        <w:t xml:space="preserve">Sesión 25 · 04/11/2026 — Evaluación de gramáticas · Simplificación y formas normales</w:t>
      </w:r>
    </w:p>
    <w:p>
      <w:pPr>
        <w:pBdr>
          <w:bottom w:val="single" w:color="BFBFBF" w:sz="6" w:space="1"/>
        </w:pBdr>
        <w:spacing w:after="120" w:before="120"/>
      </w:pPr>
    </w:p>
    <w:p>
      <w:pPr>
        <w:spacing w:after="60" w:before="160"/>
      </w:pPr>
      <w:r>
        <w:rPr>
          <w:b/>
          <w:bCs/>
        </w:rPr>
        <w:t xml:space="preserve">TAREA PROPIA</w:t>
      </w:r>
    </w:p>
    <w:p>
      <w:r>
        <w:t xml:space="preserve">(ideas que se me ocurren en clase para investigar por mi cuenta)</w:t>
      </w:r>
    </w:p>
    <w:p>
      <w:pPr>
        <w:pBdr>
          <w:bottom w:val="single" w:color="BFBFBF" w:sz="6" w:space="1"/>
        </w:pBdr>
        <w:spacing w:after="120" w:before="120"/>
      </w:pPr>
    </w:p>
    <w:p/>
    <w:p>
      <w:pPr>
        <w:spacing w:after="160"/>
        <w:jc w:val="center"/>
      </w:pPr>
      <w:r>
        <w:rPr>
          <w:b/>
          <w:bCs/>
          <w:sz w:val="22"/>
          <w:szCs w:val="22"/>
        </w:rPr>
        <w:t xml:space="preserve">Sesión 26 · 09/11/2026 — Lenguajes: autómatas de pila y la jerarquía de Chomsky</w:t>
      </w:r>
    </w:p>
    <w:p>
      <w:pPr>
        <w:pBdr>
          <w:bottom w:val="single" w:color="BFBFBF" w:sz="6" w:space="1"/>
        </w:pBdr>
        <w:spacing w:after="120" w:before="120"/>
      </w:pPr>
    </w:p>
    <w:p>
      <w:pPr>
        <w:spacing w:after="60" w:before="160"/>
      </w:pPr>
      <w:r>
        <w:rPr>
          <w:b/>
          <w:bCs/>
        </w:rPr>
        <w:t xml:space="preserve">TAREA PROPIA</w:t>
      </w:r>
    </w:p>
    <w:p>
      <w:r>
        <w:t xml:space="preserve">(ideas que se me ocurren en clase para investigar por mi cuenta)</w:t>
      </w:r>
    </w:p>
    <w:p>
      <w:pPr>
        <w:pBdr>
          <w:bottom w:val="single" w:color="BFBFBF" w:sz="6" w:space="1"/>
        </w:pBdr>
        <w:spacing w:after="120" w:before="120"/>
      </w:pPr>
    </w:p>
    <w:p/>
    <w:p>
      <w:pPr>
        <w:spacing w:after="160"/>
        <w:jc w:val="center"/>
      </w:pPr>
      <w:r>
        <w:rPr>
          <w:b/>
          <w:bCs/>
          <w:sz w:val="22"/>
          <w:szCs w:val="22"/>
        </w:rPr>
        <w:t xml:space="preserve">Sesión 27 · 11/11/2026 — Parsers: análisis sintáctico descendente</w:t>
      </w:r>
    </w:p>
    <w:p>
      <w:pPr>
        <w:pBdr>
          <w:bottom w:val="single" w:color="BFBFBF" w:sz="6" w:space="1"/>
        </w:pBdr>
        <w:spacing w:after="120" w:before="120"/>
      </w:pPr>
    </w:p>
    <w:p>
      <w:pPr>
        <w:spacing w:after="60" w:before="160"/>
      </w:pPr>
      <w:r>
        <w:rPr>
          <w:b/>
          <w:bCs/>
        </w:rPr>
        <w:t xml:space="preserve">TAREA PROPIA</w:t>
      </w:r>
    </w:p>
    <w:p>
      <w:r>
        <w:t xml:space="preserve">(ideas que se me ocurren en clase para investigar por mi cuenta)</w:t>
      </w:r>
    </w:p>
    <w:p>
      <w:pPr>
        <w:pBdr>
          <w:bottom w:val="single" w:color="BFBFBF" w:sz="6" w:space="1"/>
        </w:pBdr>
        <w:spacing w:after="120" w:before="120"/>
      </w:pPr>
    </w:p>
    <w:p/>
    <w:p>
      <w:pPr>
        <w:spacing w:after="160"/>
        <w:jc w:val="center"/>
      </w:pPr>
      <w:r>
        <w:rPr>
          <w:b/>
          <w:bCs/>
          <w:sz w:val="22"/>
          <w:szCs w:val="22"/>
        </w:rPr>
        <w:t xml:space="preserve">Sesión 28 · 18/11/2026 — Parsers: análisis sintáctico ascendente</w:t>
      </w:r>
    </w:p>
    <w:p>
      <w:pPr>
        <w:pBdr>
          <w:bottom w:val="single" w:color="BFBFBF" w:sz="6" w:space="1"/>
        </w:pBdr>
        <w:spacing w:after="120" w:before="120"/>
      </w:pPr>
    </w:p>
    <w:p>
      <w:pPr>
        <w:spacing w:after="60" w:before="160"/>
      </w:pPr>
      <w:r>
        <w:rPr>
          <w:b/>
          <w:bCs/>
        </w:rPr>
        <w:t xml:space="preserve">TAREA PROPIA</w:t>
      </w:r>
    </w:p>
    <w:p>
      <w:r>
        <w:t xml:space="preserve">(ideas que se me ocurren en clase para investigar por mi cuenta)</w:t>
      </w:r>
    </w:p>
    <w:p>
      <w:pPr>
        <w:pBdr>
          <w:bottom w:val="single" w:color="BFBFBF" w:sz="6" w:space="1"/>
        </w:pBdr>
        <w:spacing w:after="120" w:before="120"/>
      </w:pPr>
    </w:p>
    <w:p/>
    <w:p>
      <w:pPr>
        <w:spacing w:after="160"/>
        <w:jc w:val="center"/>
      </w:pPr>
      <w:r>
        <w:rPr>
          <w:b/>
          <w:bCs/>
          <w:sz w:val="22"/>
          <w:szCs w:val="22"/>
        </w:rPr>
        <w:t xml:space="preserve">Sesión 29 · 23/11/2026 — Intérpretes y compiladores</w:t>
      </w:r>
    </w:p>
    <w:p>
      <w:pPr>
        <w:pBdr>
          <w:bottom w:val="single" w:color="BFBFBF" w:sz="6" w:space="1"/>
        </w:pBdr>
        <w:spacing w:after="120" w:before="120"/>
      </w:pPr>
    </w:p>
    <w:p>
      <w:pPr>
        <w:spacing w:after="60" w:before="160"/>
      </w:pPr>
      <w:r>
        <w:rPr>
          <w:b/>
          <w:bCs/>
        </w:rPr>
        <w:t xml:space="preserve">TAREA PROPIA</w:t>
      </w:r>
    </w:p>
    <w:p>
      <w:r>
        <w:t xml:space="preserve">(ideas que se me ocurren en clase para investigar por mi cuenta)</w:t>
      </w:r>
    </w:p>
    <w:p>
      <w:pPr>
        <w:pBdr>
          <w:bottom w:val="single" w:color="BFBFBF" w:sz="6" w:space="1"/>
        </w:pBdr>
        <w:spacing w:after="120" w:before="120"/>
      </w:pPr>
    </w:p>
    <w:p/>
    <w:p>
      <w:pPr>
        <w:spacing w:after="160"/>
        <w:jc w:val="center"/>
      </w:pPr>
      <w:r>
        <w:rPr>
          <w:b/>
          <w:bCs/>
          <w:sz w:val="22"/>
          <w:szCs w:val="22"/>
        </w:rPr>
        <w:t xml:space="preserve">Sesión 30 · 25/11/2026 — Generación de código · Cierre del curso</w:t>
      </w:r>
    </w:p>
    <w:p>
      <w:pPr>
        <w:pBdr>
          <w:bottom w:val="single" w:color="BFBFBF" w:sz="6" w:space="1"/>
        </w:pBdr>
        <w:spacing w:after="120" w:before="120"/>
      </w:pPr>
    </w:p>
    <w:p>
      <w:pPr>
        <w:spacing w:after="60" w:before="160"/>
      </w:pPr>
      <w:r>
        <w:rPr>
          <w:b/>
          <w:bCs/>
        </w:rPr>
        <w:t xml:space="preserve">TAREA PROPIA</w:t>
      </w:r>
    </w:p>
    <w:p>
      <w:r>
        <w:t xml:space="preserve">(ideas que se me ocurren en clase para investigar por mi cuenta)</w:t>
      </w:r>
    </w:p>
    <w:p>
      <w:pPr>
        <w:pBdr>
          <w:bottom w:val="single" w:color="BFBFBF" w:sz="6" w:space="1"/>
        </w:pBdr>
        <w:spacing w:after="120" w:before="120"/>
      </w:pPr>
    </w:p>
    <w:sectPr>
      <w:pgSz w:w="12240" w:h="15840" w:orient="portrait"/>
      <w:pgMar w:top="1417" w:right="1701" w:bottom="1417" w:left="1701"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abstractNum w:abstractNumId="2" w15:restartNumberingAfterBreak="0">
    <w:multiLevelType w:val="hybridMultilevel"/>
    <w:lvl w:ilvl="0" w15:tentative="1">
      <w:start w:val="1"/>
      <w:numFmt w:val="bullet"/>
      <w:lvlText w:val="•"/>
      <w:lvlJc w:val="left"/>
      <w:pPr>
        <w:ind w:left="567" w:hanging="283"/>
      </w:pPr>
    </w:lvl>
  </w:abstractNum>
  <w:num w:numId="1">
    <w:abstractNumId w:val="1"/>
    <w:lvlOverride w:ilvl="0">
      <w:startOverride w:val="1"/>
    </w:lvlOverride>
  </w:num>
  <w:num w:numId="2">
    <w:abstractNumId w:val="2"/>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Arial" w:cs="Arial" w:eastAsia="Arial" w:hAnsi="Arial"/>
        <w:sz w:val="20"/>
        <w:szCs w:val="20"/>
        <w:lang w:val="es-MX"/>
      </w:rPr>
    </w:rPrDefault>
    <w:pPrDefault>
      <w:pPr>
        <w:spacing w:after="160" w:line="276" w:lineRule="auto"/>
      </w:pPr>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UNIVERSIDAD-app</dc:creator>
  <dc:description>Generado desde UNIVERSIDAD-app</dc:description>
  <cp:lastModifiedBy>Un-named</cp:lastModifiedBy>
  <cp:revision>1</cp:revision>
  <dcterms:created xsi:type="dcterms:W3CDTF">2026-08-22T19:26:05.055Z</dcterms:created>
  <dcterms:modified xsi:type="dcterms:W3CDTF">2026-08-22T19:26:05.055Z</dcterms:modified>
</cp:coreProperties>
</file>

<file path=docProps/custom.xml><?xml version="1.0" encoding="utf-8"?>
<Properties xmlns="http://schemas.openxmlformats.org/officeDocument/2006/custom-properties" xmlns:vt="http://schemas.openxmlformats.org/officeDocument/2006/docPropsVTypes"/>
</file>