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30-09-26 Laboratorio de Sistemas Embebidos</w:t>
      </w:r>
    </w:p>
    <w:p>
      <w:pPr>
        <w:spacing w:after="160"/>
        <w:jc w:val="center"/>
      </w:pPr>
      <w:r>
        <w:rPr>
          <w:i/>
          <w:iCs/>
          <w:color w:val="595959"/>
          <w:sz w:val="18"/>
          <w:szCs w:val="18"/>
        </w:rPr>
        <w:t xml:space="preserve">CN113  ·  miércoles 30/09/2026  ·  18:00-19:40</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3 · Algoritmos de multiplicación». Según la guía del maestro, lo central es: Secuencial: pocos recursos, n ciclos de latencia.; Arreglo: muchos recursos, un ciclo.; 1. Registros para multiplicando, multiplicador y acumulador.; 2. Máquina de estados que controla las n iteraciones..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Algoritmos de multiplicación</w:t>
      </w:r>
    </w:p>
    <w:p>
      <w:pPr>
        <w:spacing w:after="160"/>
      </w:pPr>
      <w:r>
        <w:rPr>
          <w:sz w:val="20"/>
          <w:szCs w:val="20"/>
        </w:rPr>
        <w:t xml:space="preserve">Describir e implementar algoritmos optimizados de multiplicación y división, con simulación e implementación.</w:t>
      </w:r>
    </w:p>
    <w:p>
      <w:pPr>
        <w:spacing w:after="160"/>
      </w:pPr>
      <w:r>
        <w:rPr>
          <w:sz w:val="20"/>
          <w:szCs w:val="20"/>
        </w:rPr>
        <w:t xml:space="preserve">Por cada bit del multiplicador que vale 1 se suma el multiplicando desplazado. Se implementa hoy en versión secuencial.</w:t>
      </w:r>
    </w:p>
    <w:p>
      <w:pPr>
        <w:spacing w:after="160"/>
      </w:pPr>
      <w:r>
        <w:rPr>
          <w:sz w:val="20"/>
          <w:szCs w:val="20"/>
        </w:rPr>
        <w:t xml:space="preserve">Describir también la versión de un solo ciclo con productos parciales sumados en árbol, y comparar contra la secuencial.</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160"/>
      </w:pPr>
      <w:r>
        <w:rPr>
          <w:sz w:val="20"/>
          <w:szCs w:val="20"/>
        </w:rPr>
        <w:t xml:space="preserve">Continúa la Práctica 3 con el algoritmo de Booth y la división.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pStyle w:val="ListParagraph"/>
        <w:numPr>
          <w:ilvl w:val="0"/>
          <w:numId w:val="2"/>
        </w:numPr>
        <w:spacing w:after="60"/>
      </w:pPr>
      <w:r>
        <w:rPr>
          <w:sz w:val="20"/>
          <w:szCs w:val="20"/>
        </w:rPr>
        <w:t xml:space="preserve">1. Registros para multiplicando, multiplicador y acumulador.</w:t>
      </w:r>
    </w:p>
    <w:p>
      <w:pPr>
        <w:pStyle w:val="ListParagraph"/>
        <w:numPr>
          <w:ilvl w:val="0"/>
          <w:numId w:val="2"/>
        </w:numPr>
        <w:spacing w:after="60"/>
      </w:pPr>
      <w:r>
        <w:rPr>
          <w:sz w:val="20"/>
          <w:szCs w:val="20"/>
        </w:rPr>
        <w:t xml:space="preserve">2. Máquina de estados que controla las n iteraciones.</w:t>
      </w:r>
    </w:p>
    <w:p>
      <w:pPr>
        <w:pStyle w:val="ListParagraph"/>
        <w:numPr>
          <w:ilvl w:val="0"/>
          <w:numId w:val="2"/>
        </w:numPr>
        <w:spacing w:after="60"/>
      </w:pPr>
      <w:r>
        <w:rPr>
          <w:sz w:val="20"/>
          <w:szCs w:val="20"/>
        </w:rPr>
        <w:t xml:space="preserve">3. En cada iteración: si el bit menos significativo del multiplicador es 1, sumar; luego desplazar ambos.</w:t>
      </w:r>
    </w:p>
    <w:p>
      <w:pPr>
        <w:pStyle w:val="ListParagraph"/>
        <w:numPr>
          <w:ilvl w:val="0"/>
          <w:numId w:val="2"/>
        </w:numPr>
        <w:spacing w:after="60"/>
      </w:pPr>
      <w:r>
        <w:rPr>
          <w:sz w:val="20"/>
          <w:szCs w:val="20"/>
        </w:rPr>
        <w:t xml:space="preserve">4. Señal de listo cuando termina.</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algoritmos optimizados de multiplicación y división, con simulación e implementación.</w:t>
      </w:r>
    </w:p>
    <w:p>
      <w:pPr>
        <w:spacing w:after="60" w:before="160"/>
      </w:pPr>
      <w:r>
        <w:rPr>
          <w:b/>
          <w:bCs/>
          <w:sz w:val="20"/>
          <w:szCs w:val="20"/>
        </w:rPr>
        <w:t xml:space="preserve">MULTIPLICACIÓN POR SUMAS Y DESPLAZAMIENTOS</w:t>
      </w:r>
    </w:p>
    <w:p>
      <w:pPr>
        <w:spacing w:after="160"/>
      </w:pPr>
      <w:r>
        <w:rPr>
          <w:sz w:val="20"/>
          <w:szCs w:val="20"/>
        </w:rPr>
        <w:t xml:space="preserve">Bajo «MULTIPLICACIÓN POR SUMAS Y DESPLAZAMIENTOS»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Por cada bit del multiplicador que vale 1 se suma el multiplicando desplazado. Se implementa hoy en versión secuencial.</w:t>
      </w:r>
    </w:p>
    <w:p>
      <w:pPr>
        <w:spacing w:after="60"/>
        <w:ind w:left="340"/>
      </w:pPr>
      <w:r>
        <w:rPr>
          <w:sz w:val="20"/>
          <w:szCs w:val="20"/>
        </w:rPr>
        <w:t xml:space="preserve">1. Registros para multiplicando, multiplicador y acumulador.</w:t>
      </w:r>
    </w:p>
    <w:p>
      <w:pPr>
        <w:spacing w:after="60"/>
        <w:ind w:left="340"/>
      </w:pPr>
      <w:r>
        <w:rPr>
          <w:sz w:val="20"/>
          <w:szCs w:val="20"/>
        </w:rPr>
        <w:t xml:space="preserve">2. Máquina de estados que controla las n iteraciones.</w:t>
      </w:r>
    </w:p>
    <w:p>
      <w:pPr>
        <w:spacing w:after="60"/>
        <w:ind w:left="340"/>
      </w:pPr>
      <w:r>
        <w:rPr>
          <w:sz w:val="20"/>
          <w:szCs w:val="20"/>
        </w:rPr>
        <w:t xml:space="preserve">3. En cada iteración: si el bit menos significativo del multiplicador es 1, sumar; luego desplazar ambos.</w:t>
      </w:r>
    </w:p>
    <w:p>
      <w:pPr>
        <w:spacing w:after="60"/>
        <w:ind w:left="340"/>
      </w:pPr>
      <w:r>
        <w:rPr>
          <w:sz w:val="20"/>
          <w:szCs w:val="20"/>
        </w:rPr>
        <w:t xml:space="preserve">4. Señal de listo cuando termina.</w:t>
      </w:r>
    </w:p>
    <w:p>
      <w:pPr>
        <w:spacing w:after="60" w:before="160"/>
      </w:pPr>
      <w:r>
        <w:rPr>
          <w:b/>
          <w:bCs/>
          <w:sz w:val="20"/>
          <w:szCs w:val="20"/>
        </w:rPr>
        <w:t xml:space="preserve">VERSIÓN COMBINACIONAL EN ARREGLO</w:t>
      </w:r>
    </w:p>
    <w:p>
      <w:pPr>
        <w:spacing w:after="160"/>
      </w:pPr>
      <w:r>
        <w:rPr>
          <w:sz w:val="20"/>
          <w:szCs w:val="20"/>
        </w:rPr>
        <w:t xml:space="preserve">Bajo «VERSIÓN COMBINACIONAL EN ARREGLO»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también la versión de un solo ciclo con productos parciales sumados en árbol, y comparar contra la secuencial.</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60" w:before="160"/>
      </w:pPr>
      <w:r>
        <w:rPr>
          <w:b/>
          <w:bCs/>
          <w:sz w:val="20"/>
          <w:szCs w:val="20"/>
        </w:rPr>
        <w:t xml:space="preserve">INTERFAZ DE CONTROL</w:t>
      </w:r>
    </w:p>
    <w:p>
      <w:pPr>
        <w:spacing w:after="160"/>
      </w:pPr>
      <w:r>
        <w:rPr>
          <w:sz w:val="20"/>
          <w:szCs w:val="20"/>
        </w:rPr>
        <w:t xml:space="preserve">Bajo «INTERFAZ DE CONTROL»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60" w:before="160"/>
      </w:pPr>
      <w:r>
        <w:rPr>
          <w:b/>
          <w:bCs/>
          <w:sz w:val="20"/>
          <w:szCs w:val="20"/>
        </w:rPr>
        <w:t xml:space="preserve">VERIFICACIÓN</w:t>
      </w:r>
    </w:p>
    <w:p>
      <w:pPr>
        <w:spacing w:after="160"/>
      </w:pPr>
      <w:r>
        <w:rPr>
          <w:sz w:val="20"/>
          <w:szCs w:val="20"/>
        </w:rPr>
        <w:t xml:space="preserve">Bajo «VERIFICACIÓN»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Continúa la Práctica 3 con el algoritmo de Booth y la división.</w:t>
      </w:r>
    </w:p>
    <w:p>
      <w:pPr>
        <w:spacing w:after="160"/>
      </w:pPr>
      <w:r>
        <w:rPr>
          <w:sz w:val="20"/>
          <w:szCs w:val="20"/>
        </w:rPr>
        <w:t xml:space="preserve">• Secuencial: pocos recursos, n ciclos de latencia.: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muchos recursos, un ciclo.: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Registros para multiplicando, multiplicador y acumulador.: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Máquina de estados que controla las n iteraciones.: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En cada iteración: si el bit menos significativo del multiplicador es 1, s…: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Señal de listo cuando termina.: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«Secuencial: pocos recursos, n ciclos de latencia.» y por qué importa en CN113?</w:t>
      </w:r>
    </w:p>
    <w:p>
      <w:pPr>
        <w:pStyle w:val="ListParagraph"/>
        <w:numPr>
          <w:ilvl w:val="0"/>
          <w:numId w:val="2"/>
        </w:numPr>
        <w:spacing w:after="60"/>
      </w:pPr>
      <w:r>
        <w:rPr>
          <w:sz w:val="20"/>
          <w:szCs w:val="20"/>
        </w:rPr>
        <w:t xml:space="preserve">¿Qué es «Arreglo: muchos recursos, un ciclo.» y por qué importa en CN113?</w:t>
      </w:r>
    </w:p>
    <w:p>
      <w:pPr>
        <w:pStyle w:val="ListParagraph"/>
        <w:numPr>
          <w:ilvl w:val="0"/>
          <w:numId w:val="2"/>
        </w:numPr>
        <w:spacing w:after="60"/>
      </w:pPr>
      <w:r>
        <w:rPr>
          <w:sz w:val="20"/>
          <w:szCs w:val="20"/>
        </w:rPr>
        <w:t xml:space="preserve">¿Qué es «1. Registros para multiplicando, multiplicador y acumulador.» y por qué importa en CN113?</w:t>
      </w:r>
    </w:p>
    <w:p>
      <w:pPr>
        <w:pStyle w:val="ListParagraph"/>
        <w:numPr>
          <w:ilvl w:val="0"/>
          <w:numId w:val="2"/>
        </w:numPr>
        <w:spacing w:after="60"/>
      </w:pPr>
      <w:r>
        <w:rPr>
          <w:sz w:val="20"/>
          <w:szCs w:val="20"/>
        </w:rPr>
        <w:t xml:space="preserve">¿Qué es «2. Máquina de estados que controla las n iteraciones.» y por qué importa en CN113?</w:t>
      </w:r>
    </w:p>
    <w:p>
      <w:pPr>
        <w:pStyle w:val="ListParagraph"/>
        <w:numPr>
          <w:ilvl w:val="0"/>
          <w:numId w:val="2"/>
        </w:numPr>
        <w:spacing w:after="60"/>
      </w:pPr>
      <w:r>
        <w:rPr>
          <w:sz w:val="20"/>
          <w:szCs w:val="20"/>
        </w:rPr>
        <w:t xml:space="preserve">¿Qué es «3. En cada iteración: si el bit menos significativo del multiplicador es 1, sumar; luego desplazar ambos.» y por qué importa en CN113?</w:t>
      </w:r>
    </w:p>
    <w:p>
      <w:pPr>
        <w:pStyle w:val="ListParagraph"/>
        <w:numPr>
          <w:ilvl w:val="0"/>
          <w:numId w:val="2"/>
        </w:numPr>
        <w:spacing w:after="60"/>
      </w:pPr>
      <w:r>
        <w:rPr>
          <w:sz w:val="20"/>
          <w:szCs w:val="20"/>
        </w:rPr>
        <w:t xml:space="preserve">¿Qué es «4. Señal de listo cuando termina.» y por qué importa en CN113?</w:t>
      </w:r>
    </w:p>
    <w:p>
      <w:pPr>
        <w:pStyle w:val="ListParagraph"/>
        <w:numPr>
          <w:ilvl w:val="0"/>
          <w:numId w:val="2"/>
        </w:numPr>
        <w:spacing w:after="60"/>
      </w:pPr>
      <w:r>
        <w:rPr>
          <w:sz w:val="20"/>
          <w:szCs w:val="20"/>
        </w:rPr>
        <w:t xml:space="preserve">¿Cómo se conecta «Práctica 3 · Algoritmos de multiplicación»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2026-10-01T01:46:55.264Z</dcterms:created>
  <dcterms:modified xsi:type="dcterms:W3CDTF">2026-10-01T01:46:55.264Z</dcterms:modified>
</cp:coreProperties>
</file>

<file path=docProps/custom.xml><?xml version="1.0" encoding="utf-8"?>
<Properties xmlns="http://schemas.openxmlformats.org/officeDocument/2006/custom-properties" xmlns:vt="http://schemas.openxmlformats.org/officeDocument/2006/docPropsVTypes"/>
</file>