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4"/>
          <w:szCs w:val="24"/>
        </w:rPr>
        <w:t xml:space="preserve">NOTAS 09-09-26 Laboratorio de Interacción Humano-Computadora</w:t>
      </w:r>
    </w:p>
    <w:p>
      <w:pPr>
        <w:spacing w:after="200"/>
        <w:jc w:val="center"/>
      </w:pPr>
      <w:r>
        <w:rPr>
          <w:i/>
          <w:iCs/>
          <w:color w:val="595959"/>
          <w:sz w:val="18"/>
          <w:szCs w:val="18"/>
        </w:rPr>
        <w:t xml:space="preserve">CN220  ·  miércoles 09/09/2026  ·  10:00-11:40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</w:rPr>
        <w:t xml:space="preserve">Resumen de la sesión</w:t>
      </w:r>
    </w:p>
    <w:p>
      <w:r>
        <w:t xml:space="preserve">En CN220 (Laboratorio de Interacción Humano-Computadora), esta sesión gira en torno a «Taller: evaluación heurística». Según la guía del maestro, lo central es: Número de hallazgo y ubicación exacta, con captura de pantalla.; Heurística violada, citada por número y nombre.; Descripción del problema en una o dos oraciones.; Severidad con justificación breve.. Estos apuntes recopilan el temario publicado y lo desarrollan con explicaciones para que puedas repasar sin abrir la guía: definiciones, relaciones entre ideas y lo que conviene memorizar antes de evaluaciones.</w:t>
      </w:r>
    </w:p>
    <w:p>
      <w:pPr>
        <w:spacing w:after="60" w:before="160"/>
      </w:pPr>
      <w:r>
        <w:rPr>
          <w:b/>
          <w:bCs/>
        </w:rPr>
        <w:t xml:space="preserve">Temario según la guía</w:t>
      </w:r>
    </w:p>
    <w:p>
      <w:r>
        <w:t xml:space="preserve">Taller: evaluación heurística</w:t>
      </w:r>
    </w:p>
    <w:p>
      <w:r>
        <w:t xml:space="preserve">Realizar una evaluación heurística completa con las diez heurísticas de Nielsen y producir un reporte profesional.</w:t>
      </w:r>
    </w:p>
    <w:p>
      <w:r>
        <w:t xml:space="preserve">Si el equipo evalúa junto, la primera opinión ancla a las demás y se pierde la ventaja de tener varios evaluadores. La independencia es lo que hace que cinco personas encuentren el 75% de los problemas.</w:t>
      </w:r>
    </w:p>
    <w:p>
      <w:r>
        <w:t xml:space="preserve">Reporte con al menos ocho hallazgos, cada uno con severidad y recomendación, ordenados de mayor a menor severidad.</w:t>
      </w:r>
    </w:p>
    <w:p>
      <w:pPr>
        <w:spacing w:after="60" w:before="160"/>
      </w:pPr>
      <w:r>
        <w:rPr>
          <w:b/>
          <w:bCs/>
        </w:rPr>
        <w:t xml:space="preserve">Puntos que el programa marca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Número de hallazgo y ubicación exacta, con captura de pantalla.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Heurística violada, citada por número y nombre.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Descripción del problema en una o dos oraciones.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Severidad con justificación breve.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Recomendación concreta y accionable.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Hallazgos sin heurística: son opiniones.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Recomendaciones vagas como «mejorar la navegación».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No priorizar: una lista de cuarenta problemas sin orden no se puede atender.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1. Cada integrante recorre la interfaz por separado. No se comenta durante esta fase.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2. Cada quien registra sus hallazgos con ubicación, heurística violada y descripción.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3. Se reúnen los hallazgos y se consolidan los duplicados.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4. Se asigna severidad por consenso, en escala de 0 a 4.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5. Se ordena por severidad y se redacta la recomendación de cada uno.</w:t>
      </w:r>
    </w:p>
    <w:p>
      <w:pPr>
        <w:spacing w:after="60" w:before="160"/>
      </w:pPr>
      <w:r>
        <w:rPr>
          <w:b/>
          <w:bCs/>
        </w:rPr>
        <w:t xml:space="preserve">Explicación — para estudiar después</w:t>
      </w:r>
    </w:p>
    <w:p>
      <w:pPr>
        <w:spacing w:after="60" w:before="160"/>
      </w:pPr>
      <w:r>
        <w:rPr>
          <w:b/>
          <w:bCs/>
        </w:rPr>
        <w:t xml:space="preserve">OBJETIVO</w:t>
      </w:r>
    </w:p>
    <w:p>
      <w:r>
        <w:t xml:space="preserve">Bajo «OBJETIVO» en la sesión «Taller: evaluación heurística» de Laboratorio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r>
        <w:t xml:space="preserve">Realizar una evaluación heurística completa con las diez heurísticas de Nielsen y producir un reporte profesional.</w:t>
      </w:r>
    </w:p>
    <w:p>
      <w:pPr>
        <w:spacing w:after="60" w:before="160"/>
      </w:pPr>
      <w:r>
        <w:rPr>
          <w:b/>
          <w:bCs/>
        </w:rPr>
        <w:t xml:space="preserve">PROCEDIMIENTO</w:t>
      </w:r>
    </w:p>
    <w:p>
      <w:r>
        <w:t xml:space="preserve">Bajo «PROCEDIMIENTO» en la sesión «Taller: evaluación heurística» de Laboratorio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/>
        <w:ind w:left="340"/>
      </w:pPr>
      <w:r>
        <w:t xml:space="preserve">1. Cada integrante recorre la interfaz por separado. No se comenta durante esta fase.</w:t>
      </w:r>
    </w:p>
    <w:p>
      <w:pPr>
        <w:spacing w:after="60"/>
        <w:ind w:left="340"/>
      </w:pPr>
      <w:r>
        <w:t xml:space="preserve">2. Cada quien registra sus hallazgos con ubicación, heurística violada y descripción.</w:t>
      </w:r>
    </w:p>
    <w:p>
      <w:pPr>
        <w:spacing w:after="60"/>
        <w:ind w:left="340"/>
      </w:pPr>
      <w:r>
        <w:t xml:space="preserve">3. Se reúnen los hallazgos y se consolidan los duplicados.</w:t>
      </w:r>
    </w:p>
    <w:p>
      <w:pPr>
        <w:spacing w:after="60"/>
        <w:ind w:left="340"/>
      </w:pPr>
      <w:r>
        <w:t xml:space="preserve">4. Se asigna severidad por consenso, en escala de 0 a 4.</w:t>
      </w:r>
    </w:p>
    <w:p>
      <w:pPr>
        <w:spacing w:after="60"/>
        <w:ind w:left="340"/>
      </w:pPr>
      <w:r>
        <w:t xml:space="preserve">5. Se ordena por severidad y se redacta la recomendación de cada uno.</w:t>
      </w:r>
    </w:p>
    <w:p>
      <w:pPr>
        <w:spacing w:after="60" w:before="160"/>
      </w:pPr>
      <w:r>
        <w:rPr>
          <w:b/>
          <w:bCs/>
        </w:rPr>
        <w:t xml:space="preserve">POR QUÉ PRIMERO POR SEPARADO</w:t>
      </w:r>
    </w:p>
    <w:p>
      <w:r>
        <w:t xml:space="preserve">Bajo «POR QUÉ PRIMERO POR SEPARADO» en la sesión «Taller: evaluación heurística» de Laboratorio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r>
        <w:t xml:space="preserve">Si el equipo evalúa junto, la primera opinión ancla a las demás y se pierde la ventaja de tener varios evaluadores. La independencia es lo que hace que cinco personas encuentren el 75% de los problemas.</w:t>
      </w:r>
    </w:p>
    <w:p>
      <w:pPr>
        <w:spacing w:after="60" w:before="160"/>
      </w:pPr>
      <w:r>
        <w:rPr>
          <w:b/>
          <w:bCs/>
        </w:rPr>
        <w:t xml:space="preserve">FORMATO DEL REPORTE</w:t>
      </w:r>
    </w:p>
    <w:p>
      <w:r>
        <w:t xml:space="preserve">Bajo «FORMATO DEL REPORTE» en la sesión «Taller: evaluación heurística» de Laboratorio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Número de hallazgo y ubicación exacta, con captura de pantalla.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Heurística violada, citada por número y nombre.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Descripción del problema en una o dos oraciones.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Severidad con justificación breve.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Recomendación concreta y accionable.</w:t>
      </w:r>
    </w:p>
    <w:p>
      <w:pPr>
        <w:spacing w:after="60" w:before="160"/>
      </w:pPr>
      <w:r>
        <w:rPr>
          <w:b/>
          <w:bCs/>
        </w:rPr>
        <w:t xml:space="preserve">LO QUE HACE INÚTIL UN REPORTE</w:t>
      </w:r>
    </w:p>
    <w:p>
      <w:r>
        <w:t xml:space="preserve">Bajo «LO QUE HACE INÚTIL UN REPORTE» en la sesión «Taller: evaluación heurística» de Laboratorio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Hallazgos sin heurística: son opiniones.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Recomendaciones vagas como «mejorar la navegación».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No priorizar: una lista de cuarenta problemas sin orden no se puede atender.</w:t>
      </w:r>
    </w:p>
    <w:p>
      <w:pPr>
        <w:spacing w:after="60" w:before="160"/>
      </w:pPr>
      <w:r>
        <w:rPr>
          <w:b/>
          <w:bCs/>
        </w:rPr>
        <w:t xml:space="preserve">ENTREGABLE</w:t>
      </w:r>
    </w:p>
    <w:p>
      <w:r>
        <w:t xml:space="preserve">Bajo «ENTREGABLE» en la sesión «Taller: evaluación heurística» de Laboratorio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r>
        <w:t xml:space="preserve">Reporte con al menos ocho hallazgos, cada uno con severidad y recomendación, ordenados de mayor a menor severidad.</w:t>
      </w:r>
    </w:p>
    <w:p>
      <w:r>
        <w:t xml:space="preserve">• Número de hallazgo y ubicación exacta, con captura de pantalla.: en el contexto de «Taller: evaluación heurística»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Heurística violada, citada por número y nombre.: en el contexto de «Taller: evaluación heurística»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Descripción del problema en una o dos oraciones.: en el contexto de «Taller: evaluación heurística»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Severidad con justificación breve.: en el contexto de «Taller: evaluación heurística»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Recomendación concreta y accionable.: en el contexto de «Taller: evaluación heurística»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Hallazgos sin heurística: son opiniones.: en el contexto de «Taller: evaluación heurística»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Recomendaciones vagas como «mejorar la navegación».: en el contexto de «Taller: evaluación heurística»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No priorizar: una lista de cuarenta problemas sin orden no se puede atender.: en el contexto de «Taller: evaluación heurística»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1. Cada integrante recorre la interfaz por separado. No se comenta durante es…: en el contexto de «Taller: evaluación heurística»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2. Cada quien registra sus hallazgos con ubicación, heurística violada y desc…: en el contexto de «Taller: evaluación heurística»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3. Se reúnen los hallazgos y se consolidan los duplicados.: en el contexto de «Taller: evaluación heurística»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4. Se asigna severidad por consenso, en escala de 0 a 4.: en el contexto de «Taller: evaluación heurística»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</w:rPr>
        <w:t xml:space="preserve">Preguntas para repasar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«Número de hallazgo y ubicación exacta, con captura de pantalla.»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«Heurística violada, citada por número y nombre.»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«Descripción del problema en una o dos oraciones.»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«Severidad con justificación breve.»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«Recomendación concreta y accionable.»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«Hallazgos sin heurística: son opiniones.»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«Recomendaciones vagas como «mejorar la navegación».»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«No priorizar: una lista de cuarenta problemas sin orden no se puede atender.»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¿Cómo se conecta «Taller: evaluación heurística» con evaluaciones o tareas de Laboratorio de Interacción Humano-Computadora?</w:t>
      </w:r>
    </w:p>
    <w:p>
      <w:pPr>
        <w:spacing w:after="60" w:before="160"/>
      </w:pPr>
      <w:r>
        <w:rPr>
          <w:b/>
          <w:bCs/>
        </w:rPr>
        <w:t xml:space="preserve">TAREA PROPIA</w:t>
      </w:r>
    </w:p>
    <w:p>
      <w:r>
        <w:t xml:space="preserve">(ideas que se me ocurren en clase para investigar por mi cuenta)</w:t>
      </w:r>
    </w:p>
    <w:p/>
    <w:p/>
    <w:p/>
    <w:p/>
    <w:p/>
    <w:sectPr>
      <w:pgSz w:w="12240" w:h="15840" w:orient="portrait"/>
      <w:pgMar w:top="1417" w:right="1701" w:bottom="1417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7" w:hanging="283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  <w:lang w:val="es-MX"/>
      </w:rPr>
    </w:rPrDefault>
    <w:pPrDefault>
      <w:pPr>
        <w:spacing w:after="160" w:line="276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UNIVERSIDAD-app</dc:creator>
  <dc:description>Generado desde UNIVERSIDAD-app</dc:description>
  <cp:lastModifiedBy>Un-named</cp:lastModifiedBy>
  <cp:revision>1</cp:revision>
  <dcterms:created xsi:type="dcterms:W3CDTF">2026-09-09T17:47:01.929Z</dcterms:created>
  <dcterms:modified xsi:type="dcterms:W3CDTF">2026-09-09T17:47:01.929Z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