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18-09-26 Laboratorio de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18/09/2026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LA116 (Laboratorio de Arquitecturas Computacionales), esta sesión gira en torno a «Práctica 2 · Implementación en FPGA y entrega». Según la guía del maestro, lo central es: Operandos desde interruptores, o desde registros cargados con botones si no hay suficientes interruptores.; Código de operación desde interruptores.; Resultado en LED y también en display de siete segmentos, en hexadecimal.; Banderas en LED dedicados y etiquetados..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2 · Implementación en FPGA y entrega</w:t>
      </w:r>
    </w:p>
    <w:p>
      <w:r>
        <w:t xml:space="preserve">Llevar la ALU de 4 bits a la tarjeta y documentar las mediciones.</w:t>
      </w:r>
    </w:p>
    <w:p>
      <w:r>
        <w:t xml:space="preserve">Para mostrar el resultado de 4 bits en un display hace falta un decodificador de 0 a F. Verificar primero si el display es de ánodo o de cátodo común: es el error más frecuente de la sesión.</w:t>
      </w:r>
    </w:p>
    <w:p>
      <w:r>
        <w:t xml:space="preserve">Casi siempre el camino crítico pasa por el sumador. Comprobarlo con el reporte y explicarlo en las conclusiones es exactamente lo que pide el criterio de comparación teórico-práctica de la rúbrica.</w:t>
      </w:r>
    </w:p>
    <w:p>
      <w:r>
        <w:t xml:space="preserve">Como ejercicio adicional, describir el sumador de acarreo serie explícitamente y compararlo contra la versión con el operador +. En FPGA la segunda suele ganar porque la herramienta usa la cadena de acarreo dedicada del dispositivo.</w:t>
      </w:r>
    </w:p>
    <w:p>
      <w:r>
        <w:t xml:space="preserve">Reporte con esquemáticos, tabla de operaciones verificadas, banderas comprobadas en los ocho casos, mediciones de recursos y frecuencia, y conclusiones.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Operandos desde interruptores, o desde registros cargados con botones si no hay suficientes interruptores.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Código de operación desde interruptores.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Resultado en LED y también en display de siete segmentos, en hexadecimal.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Banderas en LED dedicados y etiquetados.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Elementos lógicos y registros utilizados, del reporte de síntesis.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Frecuencia máxima reportada por el analizador de tiempos.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Camino crítico: entre qué puntos está y qué operación lo determina.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Llevar la ALU de 4 bits a la tarjeta y documentar las mediciones.</w:t>
      </w:r>
    </w:p>
    <w:p>
      <w:pPr>
        <w:spacing w:after="60" w:before="160"/>
      </w:pPr>
      <w:r>
        <w:rPr>
          <w:b/>
          <w:bCs/>
        </w:rPr>
        <w:t xml:space="preserve">INTERFAZ FÍSICA</w:t>
      </w:r>
    </w:p>
    <w:p>
      <w:r>
        <w:t xml:space="preserve">Bajo «INTERFAZ FÍSICA»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Operandos desde interruptores, o desde registros cargados con botones si no hay suficientes interruptores.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Código de operación desde interruptores.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Resultado en LED y también en display de siete segmentos, en hexadecimal.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Banderas en LED dedicados y etiquetados.</w:t>
      </w:r>
    </w:p>
    <w:p>
      <w:pPr>
        <w:spacing w:after="60" w:before="160"/>
      </w:pPr>
      <w:r>
        <w:rPr>
          <w:b/>
          <w:bCs/>
        </w:rPr>
        <w:t xml:space="preserve">DECODIFICADOR HEXADECIMAL</w:t>
      </w:r>
    </w:p>
    <w:p>
      <w:r>
        <w:t xml:space="preserve">Bajo «DECODIFICADOR HEXADECIMAL»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Para mostrar el resultado de 4 bits en un display hace falta un decodificador de 0 a F. Verificar primero si el display es de ánodo o de cátodo común: es el error más frecuente de la sesión.</w:t>
      </w:r>
    </w:p>
    <w:p>
      <w:pPr>
        <w:spacing w:after="60" w:before="160"/>
      </w:pPr>
      <w:r>
        <w:rPr>
          <w:b/>
          <w:bCs/>
        </w:rPr>
        <w:t xml:space="preserve">MEDICIONES A DOCUMENTAR</w:t>
      </w:r>
    </w:p>
    <w:p>
      <w:r>
        <w:t xml:space="preserve">Bajo «MEDICIONES A DOCUMENTAR»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Elementos lógicos y registros utilizados, del reporte de síntesis.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Frecuencia máxima reportada por el analizador de tiempos.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Camino crítico: entre qué puntos está y qué operación lo determina.</w:t>
      </w:r>
    </w:p>
    <w:p>
      <w:r>
        <w:t xml:space="preserve">Casi siempre el camino crítico pasa por el sumador. Comprobarlo con el reporte y explicarlo en las conclusiones es exactamente lo que pide el criterio de comparación teórico-práctica de la rúbrica.</w:t>
      </w:r>
    </w:p>
    <w:p>
      <w:pPr>
        <w:spacing w:after="60" w:before="160"/>
      </w:pPr>
      <w:r>
        <w:rPr>
          <w:b/>
          <w:bCs/>
        </w:rPr>
        <w:t xml:space="preserve">COMPARACIÓN DE ESTRUCTURAS DE SUMADOR</w:t>
      </w:r>
    </w:p>
    <w:p>
      <w:r>
        <w:t xml:space="preserve">Bajo «COMPARACIÓN DE ESTRUCTURAS DE SUMADOR»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Como ejercicio adicional, describir el sumador de acarreo serie explícitamente y compararlo contra la versión con el operador +. En FPGA la segunda suele ganar porque la herramienta usa la cadena de acarreo dedicada del dispositivo.</w:t>
      </w:r>
    </w:p>
    <w:p>
      <w:pPr>
        <w:spacing w:after="60" w:before="160"/>
      </w:pPr>
      <w:r>
        <w:rPr>
          <w:b/>
          <w:bCs/>
        </w:rPr>
        <w:t xml:space="preserve">ENTREGA DE LA PRÁCTICA 2</w:t>
      </w:r>
    </w:p>
    <w:p>
      <w:r>
        <w:t xml:space="preserve">Bajo «ENTREGA DE LA PRÁCTICA 2» en la sesión «Práctica 2 · Implementación en FPGA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Reporte con esquemáticos, tabla de operaciones verificadas, banderas comprobadas en los ocho casos, mediciones de recursos y frecuencia, y conclusiones.</w:t>
      </w:r>
    </w:p>
    <w:p>
      <w:r>
        <w:t xml:space="preserve">• Operandos desde interruptores, o desde registros cargados con botones si no h…: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Código de operación desde interruptores.: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Resultado en LED y también en display de siete segmentos, en hexadecimal.: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Banderas en LED dedicados y etiquetados.: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Elementos lógicos y registros utilizados, del reporte de síntesis.: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Frecuencia máxima reportada por el analizador de tiempos.: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Camino crítico: entre qué puntos está y qué operación lo determina.: en el contexto de «Práctica 2 · Implementación en FPGA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«Operandos desde interruptores, o desde registros cargados con botones si no hay suficientes interruptores.»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«Código de operación desde interruptores.»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«Resultado en LED y también en display de siete segmentos, en hexadecimal.»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«Banderas en LED dedicados y etiquetados.»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«Elementos lógicos y registros utilizados, del reporte de síntesis.»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«Frecuencia máxima reportada por el analizador de tiempos.»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«Camino crítico: entre qué puntos está y qué operación lo determina.»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2 · Implementación en FPGA y entrega» con evaluaciones o tareas de Laboratorio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2026-09-18T23:47:14.443Z</dcterms:created>
  <dcterms:modified xsi:type="dcterms:W3CDTF">2026-09-18T23:47:14.443Z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