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01-09-26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martes 01/09/2026  ·  13:00-14:15  ·  Sesión 7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Ecuaciones exactas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IDEA</w:t>
      </w:r>
    </w:p>
    <w:p>
      <w:r>
        <w:rPr>
          <w:rFonts w:ascii="Arial" w:hAnsi="Arial" w:cs="Arial"/>
          <w:b w:val="0"/>
          <w:i w:val="0"/>
          <w:sz w:val="20"/>
        </w:rPr>
        <w:t>Una ecuación M(x,y)dx + N(x,y)dy = 0 es exacta si proviene de diferenciar una función F(x,y) = C. Resolverla es reconstruir esa F.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CRITERIO DE EXACTITUD</w:t>
      </w:r>
    </w:p>
    <w:p>
      <w:r>
        <w:rPr>
          <w:rFonts w:ascii="Arial" w:hAnsi="Arial" w:cs="Arial"/>
          <w:b w:val="0"/>
          <w:i w:val="0"/>
          <w:sz w:val="20"/>
        </w:rPr>
        <w:t>La ecuación es exacta si y solo si ∂M/∂y = ∂N/∂x en una región simplemente conexa. Es una prueba de dos derivadas parciales, rápida de aplicar.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PROCEDIMIENTO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Verificar ∂M/∂y = ∂N/∂x.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Integrar M respecto a x: F(x,y) = ∫M dx + g(y).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Derivar ese resultado respecto a y e igualarlo a N.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Despejar g'(y), integrar y obtener g(y).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La solución implícita es F(x,y) = C.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EJEMPLO</w:t>
      </w:r>
    </w:p>
    <w:p>
      <w:r>
        <w:rPr>
          <w:rFonts w:ascii="Arial" w:hAnsi="Arial" w:cs="Arial"/>
          <w:b w:val="0"/>
          <w:i w:val="0"/>
          <w:sz w:val="20"/>
        </w:rPr>
        <w:t>(2xy + 3)dx + (x² − 1)dy = 0. Aquí ∂M/∂y = 2x y ∂N/∂x = 2x: es exacta. Integrando M: F = x²y + 3x + g(y). Derivando respecto a y: x² + g'(y) = x² − 1, entonces g'(y) = −1 y g(y) = −y. Solución: x²y + 3x − y = C.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CUANDO NO ES EXACTA</w:t>
      </w:r>
    </w:p>
    <w:p>
      <w:r>
        <w:rPr>
          <w:rFonts w:ascii="Arial" w:hAnsi="Arial" w:cs="Arial"/>
          <w:b w:val="0"/>
          <w:i w:val="0"/>
          <w:sz w:val="20"/>
        </w:rPr>
        <w:t>A veces un factor integrante la vuelve exacta. Si (∂M/∂y − ∂N/∂x)/N depende solo de x, entonces μ(x) = e^(∫[(My − Nx)/N]dx). Si el cociente análogo depende solo de y, hay un μ(y).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EJERCICIOS</w:t>
      </w:r>
    </w:p>
    <w:p>
      <w:r>
        <w:rPr>
          <w:rFonts w:ascii="Arial" w:hAnsi="Arial" w:cs="Arial"/>
          <w:b w:val="0"/>
          <w:i w:val="0"/>
          <w:sz w:val="20"/>
        </w:rPr>
        <w:t>Zill, sección 2.4.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