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27-08-26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27/08/2026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«Ecuaciones lineales de primer orden · Factor integrante». Según la guía del maestro, lo central es: μy' + μPy = μf  →  d/dx[μ(x)·y] = μ(x)f(x); Se integra: μ(x)y = ∫μ(x)f(x)dx + C; Se despeja: y = (1/μ(x))·[∫μ(x)f(x)dx + C]; Aplicar la fórmula sin normalizar primero el coeficiente de y'..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Ecuaciones lineales de primer orden · Factor integrante</w:t>
      </w:r>
    </w:p>
    <w:p>
      <w:r>
        <w:t xml:space="preserve">dy/dx + P(x)y = f(x). Antes de cualquier cosa hay que llevar la ecuación a esta forma: el coeficiente de dy/dx debe ser 1.</w:t>
      </w:r>
    </w:p>
    <w:p>
      <w:r>
        <w:t xml:space="preserve">Se multiplica toda la ecuación por μ(x) = e^(∫P(x)dx). El truco es que el lado izquierdo se convierte exactamente en la derivada de un producto.</w:t>
      </w:r>
    </w:p>
    <w:p>
      <w:r>
        <w:t xml:space="preserve">y' + 2y = e^x. Aquí P = 2, así que μ = e^(2x). Multiplicando: d/dx[e^(2x)y] = e^(3x). Integrando: e^(2x)y = e^(3x)/3 + C. Por lo tanto y = e^x/3 + Ce^(−2x).</w:t>
      </w:r>
    </w:p>
    <w:p>
      <w:r>
        <w:t xml:space="preserve">Observa que la solución tiene dos partes: una que depende de f(x) y otra que decae con la constante. Esa separación entre respuesta forzada y respuesta natural reaparecerá en toda la unidad 2 y en circuitos eléctricos.</w:t>
      </w:r>
    </w:p>
    <w:p>
      <w:r>
        <w:t xml:space="preserve">Zill, sección 2.3.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μy' + μPy = μf  →  d/dx[μ(x)·y] = μ(x)f(x)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integra: μ(x)y = ∫μ(x)f(x)dx + C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despeja: y = (1/μ(x))·[∫μ(x)f(x)dx + C]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Aplicar la fórmula sin normalizar primero el coeficiente de y'.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Incluir constante al calcular ∫P dx (no hace falta, se absorbe).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Olvidar multiplicar el lado derecho por μ.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FORMA ESTÁNDAR</w:t>
      </w:r>
    </w:p>
    <w:p>
      <w:r>
        <w:t xml:space="preserve">Bajo «FORMA ESTÁNDAR»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EL FACTOR INTEGRANTE</w:t>
      </w:r>
    </w:p>
    <w:p>
      <w:r>
        <w:t xml:space="preserve">Bajo «EL FACTOR INTEGRANTE»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EJEMPLO</w:t>
      </w:r>
    </w:p>
    <w:p>
      <w:r>
        <w:t xml:space="preserve">Bajo «EJEMPLO»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ESTRUCTURA DE LA SOLUCIÓN</w:t>
      </w:r>
    </w:p>
    <w:p>
      <w:r>
        <w:t xml:space="preserve">Bajo «ESTRUCTURA DE LA SOLUCIÓN»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ERRORES FRECUENTES</w:t>
      </w:r>
    </w:p>
    <w:p>
      <w:r>
        <w:t xml:space="preserve">Bajo «ERRORES FRECUENTES»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Bajo «EJERCICIOS» en la sesión «Ecuaciones lineales de primer orden · Factor integrante»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μy' + μPy = μf  →  d/dx[μ(x)·y] = μ(x)f(x):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 integra: μ(x)y = ∫μ(x)f(x)dx + C: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 despeja: y = (1/μ(x))·[∫μ(x)f(x)dx + C]: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Aplicar la fórmula sin normalizar primero el coeficiente de y'.: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Incluir constante al calcular ∫P dx (no hace falta, se absorbe).: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Olvidar multiplicar el lado derecho por μ.: en el contexto de «Ecuaciones lineales de primer orden · Factor integrante»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«μy' + μPy = μf  →  d/dx[μ(x)·y] = μ(x)f(x)»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 integra: μ(x)y = ∫μ(x)f(x)dx + C»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 despeja: y = (1/μ(x))·[∫μ(x)f(x)dx + C]»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«Aplicar la fórmula sin normalizar primero el coeficiente de y'.»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«Incluir constante al calcular ∫P dx (no hace falta, se absorbe).»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«Olvidar multiplicar el lado derecho por μ.»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«Ecuaciones lineales de primer orden · Factor integrante»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2026-09-03T19:40:23.640Z</dcterms:created>
  <dcterms:modified xsi:type="dcterms:W3CDTF">2026-09-03T19:40:23.640Z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