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12/11/2026  ·  11:00-12:40  ·  Sesión 28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6 · Wiederholung des Kapitels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WIEDERHOLUNG KAPITEL 6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Tagesablauf y vocabulario de rutina.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seis modales y su conjugación.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müssen nicht (no hace falta) frente a nicht dürfen (está prohibido).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Imperativo en du, ihr y Sie.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Perfekt: auxiliar haben o sein, participio al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SATZKLAMMER, ZUM LETZTEN MAL</w:t>
      </w:r>
    </w:p>
    <w:p>
      <w:r>
        <w:rPr>
          <w:rFonts w:ascii="Arial" w:hAnsi="Arial" w:cs="Arial"/>
          <w:b w:val="0"/>
          <w:i w:val="0"/>
          <w:sz w:val="20"/>
        </w:rPr>
        <w:t>Tres construcciones del curso comparten la misma estructura: verbos separables, verbos modales y Perfekt. En las tres, el verbo conjugado va en posición 2 y el elemento que lo completa cierra la oración. Si entendiste eso, entendiste la sintaxis alemana básica.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WAS DU JETZT KANNST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Presentarte y hablar de tu familia, tu casa y tu rutina.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Pedir en un restaurante y hacer una cita.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Decir la hora y describir un horario.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Expresar capacidad, obligación, deseo y permiso.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Contar en pasado lo que hiciste.</w:t>
      </w:r>
    </w:p>
    <w:p>
      <w:r>
        <w:rPr>
          <w:rFonts w:ascii="Arial" w:hAnsi="Arial" w:cs="Arial"/>
          <w:b w:val="0"/>
          <w:i w:val="0"/>
          <w:sz w:val="20"/>
        </w:rPr>
        <w:t>Eso es la primera mitad del nivel A1 del Marco Común Europeo, que es exactamente la meta declarada del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TERMINE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Quiz 6 y Übungsbuch Kapitel 6: límite 19 de noviembre.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Puntos extra: el correo debe enviarse antes del 10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