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08-09-26 Alemán I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CS109  ·  martes 08/09/2026  ·  11:00-12:40  ·  Sesión 9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Examen 1 · Kapitel 1 und 2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EXAMEN 1</w:t>
      </w:r>
    </w:p>
    <w:p>
      <w:r>
        <w:rPr>
          <w:rFonts w:ascii="Arial" w:hAnsi="Arial" w:cs="Arial"/>
          <w:b w:val="0"/>
          <w:i w:val="0"/>
          <w:sz w:val="20"/>
        </w:rPr>
        <w:t>Hoy, 8 de septiembre, de 11:00 a 12:15. Vale 10% de la calificación final. No se permite reposición.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INHALT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Kapitel 1: saludos, presentación personal, alfabeto, números 0-20, países e idiomas.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Kapitel 2: familia, profesiones, números hasta 100.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Gramática: Präsens, sein y haben, posición del verbo, Possessivartikel, Verneinung.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PLATZ FÜR NOTIZEN</w:t>
      </w:r>
    </w:p>
    <w:p/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DANACH</w:t>
      </w:r>
    </w:p>
    <w:p>
      <w:r>
        <w:rPr>
          <w:rFonts w:ascii="Arial" w:hAnsi="Arial" w:cs="Arial"/>
          <w:b w:val="0"/>
          <w:i w:val="0"/>
          <w:sz w:val="20"/>
        </w:rPr>
        <w:t>El jueves 10 de septiembre empieza el Kapitel 3: comida y bebida, artículos, el caso acusativo y el plural. Es el capítulo donde el alemán empieza a exigir pensar en casos.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