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01-10-26 Escritura Académica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HU109  ·  jueves 01/10/2026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HU109 (Escritura Académica), esta sesión gira en torno a «Unidad 3. Cierre: integridad académica e inteligencia artificial». Según la guía del maestro, lo central es: Explorar un tema antes de buscar fuentes reales.; Pedir explicación de un concepto que no entendiste al leer.; Revisar ortografía y gramática de un texto ya escrito por ti.; Discutir la estructura de un argumento que tú formulaste..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3. Cierre: integridad académica e inteligencia artificial</w:t>
      </w:r>
    </w:p>
    <w:p>
      <w:pPr>
        <w:spacing w:after="160"/>
      </w:pPr>
      <w:r>
        <w:rPr>
          <w:sz w:val="20"/>
          <w:szCs w:val="20"/>
        </w:rPr>
        <w:t xml:space="preserve">Las herramientas generativas plantean la misma pregunta de siempre en forma nueva: ¿de quién es este texto? La respuesta académica no cambió: si no lo escribiste tú y no lo atribuiste, es plagio.</w:t>
      </w:r>
    </w:p>
    <w:p>
      <w:pPr>
        <w:spacing w:after="160"/>
      </w:pPr>
      <w:r>
        <w:rPr>
          <w:sz w:val="20"/>
          <w:szCs w:val="20"/>
        </w:rPr>
        <w:t xml:space="preserve">Si no puedes explicar en voz alta, sin leer, por qué escribiste una oración y de dónde salió, esa oración no es tuya. Esa es la prueba que aplica cualquier examinador.</w:t>
      </w:r>
    </w:p>
    <w:p>
      <w:pPr>
        <w:spacing w:after="160"/>
      </w:pPr>
      <w:r>
        <w:rPr>
          <w:sz w:val="20"/>
          <w:szCs w:val="20"/>
        </w:rPr>
        <w:t xml:space="preserve">Con el protocolo entregado, tienes el plan. Las Unidades 4 y 5 son la ejecución: cómo se escribe efectivamente cada sección del artículo de revisión.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Explorar un tema antes de buscar fuentes reales.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Pedir explicación de un concepto que no entendiste al leer.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Revisar ortografía y gramática de un texto ya escrito por 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Discutir la estructura de un argumento que tú formulaste.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Generar párrafos y entregarlos como propios.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Pedir referencias, que con frecuencia son inventadas y no existen.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Traducir un texto ajeno completo y presentarlo como redacción propia.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Actividad 4, protocolo y estado de la cuestión: viernes 2 de octubre.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Reporte 2 del libro del semestre: jueves 8 de octubre.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Segundo parcial: jueves 8 de octubre.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TERRENO NUEVO</w:t>
      </w:r>
    </w:p>
    <w:p>
      <w:pPr>
        <w:spacing w:after="160"/>
      </w:pPr>
      <w:r>
        <w:rPr>
          <w:sz w:val="20"/>
          <w:szCs w:val="20"/>
        </w:rPr>
        <w:t xml:space="preserve">Bajo «EL TERRENO NUEVO» en la sesión «Unidad 3. Cierre: integridad académica e inteligencia artificial»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Las herramientas generativas plantean la misma pregunta de siempre en forma nueva: ¿de quién es este texto? La respuesta académica no cambió: si no lo escribiste tú y no lo atribuiste, es plagio.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USOS QUE NO COMPROMETEN LA AUTORÍA</w:t>
      </w:r>
    </w:p>
    <w:p>
      <w:pPr>
        <w:spacing w:after="160"/>
      </w:pPr>
      <w:r>
        <w:rPr>
          <w:sz w:val="20"/>
          <w:szCs w:val="20"/>
        </w:rPr>
        <w:t xml:space="preserve">Bajo «USOS QUE NO COMPROMETEN LA AUTORÍA» en la sesión «Unidad 3. Cierre: integridad académica e inteligencia artificial»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Explorar un tema antes de buscar fuentes reales.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Pedir explicación de un concepto que no entendiste al leer.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Revisar ortografía y gramática de un texto ya escrito por 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Discutir la estructura de un argumento que tú formulaste.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USOS QUE SÍ LA COMPROMETEN</w:t>
      </w:r>
    </w:p>
    <w:p>
      <w:pPr>
        <w:spacing w:after="160"/>
      </w:pPr>
      <w:r>
        <w:rPr>
          <w:sz w:val="20"/>
          <w:szCs w:val="20"/>
        </w:rPr>
        <w:t xml:space="preserve">Bajo «USOS QUE SÍ LA COMPROMETEN» en la sesión «Unidad 3. Cierre: integridad académica e inteligencia artificial»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Generar párrafos y entregarlos como propios.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Pedir referencias, que con frecuencia son inventadas y no existen.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Traducir un texto ajeno completo y presentarlo como redacción propia.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PRUEBA PRÁCTICA</w:t>
      </w:r>
    </w:p>
    <w:p>
      <w:pPr>
        <w:spacing w:after="160"/>
      </w:pPr>
      <w:r>
        <w:rPr>
          <w:sz w:val="20"/>
          <w:szCs w:val="20"/>
        </w:rPr>
        <w:t xml:space="preserve">Bajo «LA PRUEBA PRÁCTICA» en la sesión «Unidad 3. Cierre: integridad académica e inteligencia artificial»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Si no puedes explicar en voz alta, sin leer, por qué escribiste una oración y de dónde salió, esa oración no es tuya. Esa es la prueba que aplica cualquier examinador.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CIERRE DE LA UNIDAD 3</w:t>
      </w:r>
    </w:p>
    <w:p>
      <w:pPr>
        <w:spacing w:after="160"/>
      </w:pPr>
      <w:r>
        <w:rPr>
          <w:sz w:val="20"/>
          <w:szCs w:val="20"/>
        </w:rPr>
        <w:t xml:space="preserve">Bajo «CIERRE DE LA UNIDAD 3» en la sesión «Unidad 3. Cierre: integridad académica e inteligencia artificial»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 el protocolo entregado, tienes el plan. Las Unidades 4 y 5 son la ejecución: cómo se escribe efectivamente cada sección del artículo de revisión.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PENDIENTES DE LA SEMANA</w:t>
      </w:r>
    </w:p>
    <w:p>
      <w:pPr>
        <w:spacing w:after="160"/>
      </w:pPr>
      <w:r>
        <w:rPr>
          <w:sz w:val="20"/>
          <w:szCs w:val="20"/>
        </w:rPr>
        <w:t xml:space="preserve">Bajo «PENDIENTES DE LA SEMANA» en la sesión «Unidad 3. Cierre: integridad académica e inteligencia artificial»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Actividad 4, protocolo y estado de la cuestión: viernes 2 de octubre.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Reporte 2 del libro del semestre: jueves 8 de octubre.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Segundo parcial: jueves 8 de octubre.</w:t>
      </w:r>
    </w:p>
    <w:p>
      <w:pPr>
        <w:spacing w:after="160"/>
      </w:pPr>
      <w:r>
        <w:rPr>
          <w:sz w:val="20"/>
          <w:szCs w:val="20"/>
        </w:rPr>
        <w:t xml:space="preserve">• Explorar un tema antes de buscar fuentes reales.: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Pedir explicación de un concepto que no entendiste al leer.: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Revisar ortografía y gramática de un texto ya escrito por ti.: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Discutir la estructura de un argumento que tú formulaste.: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Generar párrafos y entregarlos como propios.: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Pedir referencias, que con frecuencia son inventadas y no existen.: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Traducir un texto ajeno completo y presentarlo como redacción propia.: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Actividad 4, protocolo y estado de la cuestión: viernes 2 de octubre.: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Reporte 2 del libro del semestre: jueves 8 de octubre.: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Segundo parcial: jueves 8 de octubre.: en el contexto de «Unidad 3. Cierre: integridad académica e inteligencia artificial»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«Explorar un tema antes de buscar fuentes reales.»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«Pedir explicación de un concepto que no entendiste al leer.»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«Revisar ortografía y gramática de un texto ya escrito por ti.»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«Discutir la estructura de un argumento que tú formulaste.»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«Generar párrafos y entregarlos como propios.»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«Pedir referencias, que con frecuencia son inventadas y no existen.»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«Traducir un texto ajeno completo y presentarlo como redacción propia.»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«Actividad 4, protocolo y estado de la cuestión: viernes 2 de octubre.»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3. Cierre: integridad académica e inteligencia artificial» con evaluaciones o tareas de Escritura Académica?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2026-10-01T15:52:55.910Z</dcterms:created>
  <dcterms:modified xsi:type="dcterms:W3CDTF">2026-10-01T15:52:55.910Z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