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21-09-26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21/09/2026  ·  18:00-19:40  ·  Sesión 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2 · Dispositivos complejos y arreglos de compuertas programables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CPLD</w:t>
      </w:r>
    </w:p>
    <w:p>
      <w:r>
        <w:rPr>
          <w:rFonts w:ascii="Arial" w:hAnsi="Arial" w:cs="Arial"/>
          <w:b w:val="0"/>
          <w:i w:val="0"/>
          <w:sz w:val="20"/>
        </w:rPr>
        <w:t>Un CPLD es un conjunto de bloques tipo PAL conectados por una matriz de interconexión central. Al ser la interconexión centralizada, los retardos son predecibles y casi uniformes.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Capacidad: miles de compuertas equivalentes.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Configuración no volátil: arranca funcionando, sin necesidad de cargar nada.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Retardo determinista, lo que simplifica el cierre de tiempos.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Poca memoria interna.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FPGA</w:t>
      </w:r>
    </w:p>
    <w:p>
      <w:r>
        <w:rPr>
          <w:rFonts w:ascii="Arial" w:hAnsi="Arial" w:cs="Arial"/>
          <w:b w:val="0"/>
          <w:i w:val="0"/>
          <w:sz w:val="20"/>
        </w:rPr>
        <w:t>La arquitectura cambia por completo: en vez de matrices de suma de productos hay una malla de bloques lógicos pequeños con interconexión distribuida y programable.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BLOQUE LÓGICO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LUT — tabla de consulta que implementa cualquier función de sus entradas, típicamente 4 o 6. Es memoria usada como lógica.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Flip-flop asociado, con multiplexor para elegir salida registrada o combinacional.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Lógica de acarreo dedicada, que hace rápidos los sumadores.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LA LUT LO CAMBIA TODO</w:t>
      </w:r>
    </w:p>
    <w:p>
      <w:r>
        <w:rPr>
          <w:rFonts w:ascii="Arial" w:hAnsi="Arial" w:cs="Arial"/>
          <w:b w:val="0"/>
          <w:i w:val="0"/>
          <w:sz w:val="20"/>
        </w:rPr>
        <w:t>Una LUT de 4 entradas implementa cualquiera de las 65 536 funciones posibles de 4 variables, con el mismo retardo. La complejidad booleana de la función deja de importar: lo que importa es cuántas entradas tiene. Minimizar deja de ser el objetivo central y pasa a serlo la estructura del diseño.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RECURSOS DEDICADOS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Bloques de RAM distribuidos por el dispositivo.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Multiplicadores o bloques DSP en hardware.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Gestores de reloj: PLL y DLL para generar y ajustar frecuencias.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Bloques de entrada y salida configurables por estándar eléctrico.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CONFIGURACIÓN VOLÁTIL</w:t>
      </w:r>
    </w:p>
    <w:p>
      <w:r>
        <w:rPr>
          <w:rFonts w:ascii="Arial" w:hAnsi="Arial" w:cs="Arial"/>
          <w:b w:val="0"/>
          <w:i w:val="0"/>
          <w:sz w:val="20"/>
        </w:rPr>
        <w:t>La FPGA pierde su configuración al apagarse y debe recargarla al arrancar desde una memoria externa. Es una diferencia práctica importante frente al CPLD y hay que preverla en el diseño del sistema.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ELEGIR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Lógica pequeña, arranque inmediato, retardo predecible: CPLD.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Alta capacidad, memoria interna, aritmética intensiva: FPGA.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Sintetizar un mismo diseño para CPLD y para FPGA en Quartus y comparar el reporte de recursos y de retardos.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