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NOTAS 11-11-26 Teoría de la Computación</w:t>
      </w:r>
    </w:p>
    <w:p>
      <w:pPr>
        <w:spacing w:after="20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NE111  ·  miércoles 11/11/2026  ·  16:00-17:15</w:t>
      </w:r>
    </w:p>
    <w:p/>
    <w:p/>
    <w:p/>
    <w:p/>
    <w:p/>
    <w:p/>
    <w:p/>
    <w:p/>
    <w:p/>
    <w:p/>
    <w:p/>
    <w:p/>
    <w:p/>
    <w:p/>
    <w:p>
      <w:pPr>
        <w:spacing w:before="120" w:after="120"/>
        <w:pBdr>
          <w:bottom w:val="single" w:sz="6" w:space="1" w:color="BFBFBF"/>
        </w:pBdr>
      </w:pPr>
    </w:p>
    <w:p>
      <w:pPr>
        <w:spacing w:after="80"/>
      </w:pPr>
      <w:r>
        <w:rPr>
          <w:rFonts w:ascii="Arial" w:hAnsi="Arial" w:cs="Arial"/>
          <w:b/>
          <w:i w:val="0"/>
          <w:sz w:val="20"/>
        </w:rPr>
        <w:t>TAREA PROPIA</w:t>
      </w:r>
    </w:p>
    <w:p>
      <w:pPr>
        <w:spacing w:after="120"/>
      </w:pPr>
      <w:r>
        <w:rPr>
          <w:rFonts w:ascii="Arial" w:hAnsi="Arial" w:cs="Arial"/>
          <w:b w:val="0"/>
          <w:i/>
          <w:color w:val="595959"/>
          <w:sz w:val="16"/>
        </w:rPr>
        <w:t>(ideas que se me ocurren en clase para investigar por mi cuenta)</w:t>
      </w:r>
    </w:p>
    <w:p/>
    <w:p/>
    <w:p/>
    <w:p/>
    <w:p/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