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b/>
          <w:bCs/>
          <w:sz w:val="24"/>
          <w:szCs w:val="24"/>
        </w:rPr>
        <w:t xml:space="preserve">NOTAS 12-10-26 Estructuras de Datos</w:t>
      </w:r>
    </w:p>
    <w:p>
      <w:pPr>
        <w:spacing w:after="160"/>
        <w:jc w:val="center"/>
      </w:pPr>
      <w:r>
        <w:rPr>
          <w:i/>
          <w:iCs/>
          <w:color w:val="595959"/>
          <w:sz w:val="18"/>
          <w:szCs w:val="18"/>
        </w:rPr>
        <w:t xml:space="preserve">CN122  ·  lunes 12/10/2026  ·  13:00-14:15</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CN122 (Estructuras de Datos), esta sesión gira en torno a «Listas circulares». Según la guía del maestro, lo central es: do { … ; p = p-&gt;sig; } while (p != inicio);; Con while normal el ciclo no ejecutaría nada si se compara antes de avanzar.; Insertar al inicio: enlazar tras el último y no mover el apuntador externo.; Insertar al final: lo mismo, pero moviendo el apuntador externo al nuevo nodo..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Listas circulares</w:t>
      </w:r>
    </w:p>
    <w:p>
      <w:pPr>
        <w:spacing w:after="160"/>
      </w:pPr>
      <w:r>
        <w:rPr>
          <w:sz w:val="20"/>
          <w:szCs w:val="20"/>
        </w:rPr>
        <w:t xml:space="preserve">Una lista circular no tiene NULL al final: el último nodo apunta al primero. Recorrerla requiere una condición de paro distinta, porque nunca se llega a NULL.</w:t>
      </w:r>
    </w:p>
    <w:p>
      <w:pPr>
        <w:spacing w:after="160"/>
      </w:pPr>
      <w:r>
        <w:rPr>
          <w:sz w:val="20"/>
          <w:szCs w:val="20"/>
        </w:rPr>
        <w:t xml:space="preserve">El error clásico es escribir un while que compara p != inicio desde el arranque: como p empieza siendo inicio, no entra nunca. Por eso se usa do-while.</w:t>
      </w:r>
    </w:p>
    <w:p>
      <w:pPr>
        <w:spacing w:after="160"/>
      </w:pPr>
      <w:r>
        <w:rPr>
          <w:sz w:val="20"/>
          <w:szCs w:val="20"/>
        </w:rPr>
        <w:t xml:space="preserve">Si el apuntador externo señala al último nodo, entonces ultimo-&gt;sig es el primero. Con un solo apuntador se accede a ambos extremos en O(1), lo que hace la inserción al inicio y al final igual de baratas.</w:t>
      </w:r>
    </w:p>
    <w:p>
      <w:pPr>
        <w:spacing w:after="160"/>
      </w:pPr>
      <w:r>
        <w:rPr>
          <w:sz w:val="20"/>
          <w:szCs w:val="20"/>
        </w:rPr>
        <w:t xml:space="preserve">Cualquier recorrido mal escrito produce un ciclo infinito en vez de un error. Conviene llevar un contador de seguridad mientras se depura.</w:t>
      </w:r>
    </w:p>
    <w:p>
      <w:pPr>
        <w:spacing w:after="160"/>
      </w:pPr>
      <w:r>
        <w:rPr>
          <w:sz w:val="20"/>
          <w:szCs w:val="20"/>
        </w:rPr>
        <w:t xml:space="preserve">Implementar la lista circular con apuntador al último y resolver el problema de Josefo.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do { … ; p = p-&gt;sig; } while (p != inicio);</w:t>
      </w:r>
    </w:p>
    <w:p>
      <w:pPr>
        <w:pStyle w:val="ListParagraph"/>
        <w:numPr>
          <w:ilvl w:val="0"/>
          <w:numId w:val="2"/>
        </w:numPr>
        <w:spacing w:after="60"/>
      </w:pPr>
      <w:r>
        <w:rPr>
          <w:sz w:val="20"/>
          <w:szCs w:val="20"/>
        </w:rPr>
        <w:t xml:space="preserve">Con while normal el ciclo no ejecutaría nada si se compara antes de avanzar.</w:t>
      </w:r>
    </w:p>
    <w:p>
      <w:pPr>
        <w:pStyle w:val="ListParagraph"/>
        <w:numPr>
          <w:ilvl w:val="0"/>
          <w:numId w:val="2"/>
        </w:numPr>
        <w:spacing w:after="60"/>
      </w:pPr>
      <w:r>
        <w:rPr>
          <w:sz w:val="20"/>
          <w:szCs w:val="20"/>
        </w:rPr>
        <w:t xml:space="preserve">Insertar al inicio: enlazar tras el último y no mover el apuntador externo.</w:t>
      </w:r>
    </w:p>
    <w:p>
      <w:pPr>
        <w:pStyle w:val="ListParagraph"/>
        <w:numPr>
          <w:ilvl w:val="0"/>
          <w:numId w:val="2"/>
        </w:numPr>
        <w:spacing w:after="60"/>
      </w:pPr>
      <w:r>
        <w:rPr>
          <w:sz w:val="20"/>
          <w:szCs w:val="20"/>
        </w:rPr>
        <w:t xml:space="preserve">Insertar al final: lo mismo, pero moviendo el apuntador externo al nuevo nodo.</w:t>
      </w:r>
    </w:p>
    <w:p>
      <w:pPr>
        <w:pStyle w:val="ListParagraph"/>
        <w:numPr>
          <w:ilvl w:val="0"/>
          <w:numId w:val="2"/>
        </w:numPr>
        <w:spacing w:after="60"/>
      </w:pPr>
      <w:r>
        <w:rPr>
          <w:sz w:val="20"/>
          <w:szCs w:val="20"/>
        </w:rPr>
        <w:t xml:space="preserve">Eliminar: caso especial cuando queda un solo nodo, que apunta a sí mismo.</w:t>
      </w:r>
    </w:p>
    <w:p>
      <w:pPr>
        <w:pStyle w:val="ListParagraph"/>
        <w:numPr>
          <w:ilvl w:val="0"/>
          <w:numId w:val="2"/>
        </w:numPr>
        <w:spacing w:after="60"/>
      </w:pPr>
      <w:r>
        <w:rPr>
          <w:sz w:val="20"/>
          <w:szCs w:val="20"/>
        </w:rPr>
        <w:t xml:space="preserve">Planificación round-robin: cada proceso recibe su turno y se regresa al primero.</w:t>
      </w:r>
    </w:p>
    <w:p>
      <w:pPr>
        <w:pStyle w:val="ListParagraph"/>
        <w:numPr>
          <w:ilvl w:val="0"/>
          <w:numId w:val="2"/>
        </w:numPr>
        <w:spacing w:after="60"/>
      </w:pPr>
      <w:r>
        <w:rPr>
          <w:sz w:val="20"/>
          <w:szCs w:val="20"/>
        </w:rPr>
        <w:t xml:space="preserve">Listas de reproducción en repetición.</w:t>
      </w:r>
    </w:p>
    <w:p>
      <w:pPr>
        <w:pStyle w:val="ListParagraph"/>
        <w:numPr>
          <w:ilvl w:val="0"/>
          <w:numId w:val="2"/>
        </w:numPr>
        <w:spacing w:after="60"/>
      </w:pPr>
      <w:r>
        <w:rPr>
          <w:sz w:val="20"/>
          <w:szCs w:val="20"/>
        </w:rPr>
        <w:t xml:space="preserve">Búferes circulares implementados con nodos.</w:t>
      </w:r>
    </w:p>
    <w:p>
      <w:pPr>
        <w:pStyle w:val="ListParagraph"/>
        <w:numPr>
          <w:ilvl w:val="0"/>
          <w:numId w:val="2"/>
        </w:numPr>
        <w:spacing w:after="60"/>
      </w:pPr>
      <w:r>
        <w:rPr>
          <w:sz w:val="20"/>
          <w:szCs w:val="20"/>
        </w:rPr>
        <w:t xml:space="preserve">Problema de Josefo, el ejemplo clásico de eliminación cíclica.</w:t>
      </w:r>
    </w:p>
    <w:p>
      <w:pPr>
        <w:spacing w:after="60" w:before="160"/>
      </w:pPr>
      <w:r>
        <w:rPr>
          <w:b/>
          <w:bCs/>
          <w:sz w:val="20"/>
          <w:szCs w:val="20"/>
        </w:rPr>
        <w:t xml:space="preserve">Explicación — para estudiar después</w:t>
      </w:r>
    </w:p>
    <w:p>
      <w:pPr>
        <w:spacing w:after="60" w:before="160"/>
      </w:pPr>
      <w:r>
        <w:rPr>
          <w:b/>
          <w:bCs/>
          <w:sz w:val="20"/>
          <w:szCs w:val="20"/>
        </w:rPr>
        <w:t xml:space="preserve">LA ESTRUCTURA</w:t>
      </w:r>
    </w:p>
    <w:p>
      <w:pPr>
        <w:spacing w:after="160"/>
      </w:pPr>
      <w:r>
        <w:rPr>
          <w:sz w:val="20"/>
          <w:szCs w:val="20"/>
        </w:rPr>
        <w:t xml:space="preserve">Bajo «LA ESTRUCTURA» en la sesión «Listas circulares»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Una lista circular no tiene NULL al final: el último nodo apunta al primero. Recorrerla requiere una condición de paro distinta, porque nunca se llega a NULL.</w:t>
      </w:r>
    </w:p>
    <w:p>
      <w:pPr>
        <w:spacing w:after="60" w:before="160"/>
      </w:pPr>
      <w:r>
        <w:rPr>
          <w:b/>
          <w:bCs/>
          <w:sz w:val="20"/>
          <w:szCs w:val="20"/>
        </w:rPr>
        <w:t xml:space="preserve">RECORRIDO CORRECTO</w:t>
      </w:r>
    </w:p>
    <w:p>
      <w:pPr>
        <w:spacing w:after="160"/>
      </w:pPr>
      <w:r>
        <w:rPr>
          <w:sz w:val="20"/>
          <w:szCs w:val="20"/>
        </w:rPr>
        <w:t xml:space="preserve">Bajo «RECORRIDO CORRECTO» en la sesión «Listas circulares»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do { … ; p = p-&gt;sig; } while (p != inicio);</w:t>
      </w:r>
    </w:p>
    <w:p>
      <w:pPr>
        <w:pStyle w:val="ListParagraph"/>
        <w:numPr>
          <w:ilvl w:val="0"/>
          <w:numId w:val="2"/>
        </w:numPr>
        <w:spacing w:after="60"/>
      </w:pPr>
      <w:r>
        <w:rPr>
          <w:sz w:val="20"/>
          <w:szCs w:val="20"/>
        </w:rPr>
        <w:t xml:space="preserve">Con while normal el ciclo no ejecutaría nada si se compara antes de avanzar.</w:t>
      </w:r>
    </w:p>
    <w:p>
      <w:pPr>
        <w:spacing w:after="160"/>
      </w:pPr>
      <w:r>
        <w:rPr>
          <w:sz w:val="20"/>
          <w:szCs w:val="20"/>
        </w:rPr>
        <w:t xml:space="preserve">El error clásico es escribir un while que compara p != inicio desde el arranque: como p empieza siendo inicio, no entra nunca. Por eso se usa do-while.</w:t>
      </w:r>
    </w:p>
    <w:p>
      <w:pPr>
        <w:spacing w:after="60" w:before="160"/>
      </w:pPr>
      <w:r>
        <w:rPr>
          <w:b/>
          <w:bCs/>
          <w:sz w:val="20"/>
          <w:szCs w:val="20"/>
        </w:rPr>
        <w:t xml:space="preserve">APUNTAR AL ÚLTIMO, NO AL PRIMERO</w:t>
      </w:r>
    </w:p>
    <w:p>
      <w:pPr>
        <w:spacing w:after="160"/>
      </w:pPr>
      <w:r>
        <w:rPr>
          <w:sz w:val="20"/>
          <w:szCs w:val="20"/>
        </w:rPr>
        <w:t xml:space="preserve">Bajo «APUNTAR AL ÚLTIMO, NO AL PRIMERO» en la sesión «Listas circulares»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Si el apuntador externo señala al último nodo, entonces ultimo-&gt;sig es el primero. Con un solo apuntador se accede a ambos extremos en O(1), lo que hace la inserción al inicio y al final igual de baratas.</w:t>
      </w:r>
    </w:p>
    <w:p>
      <w:pPr>
        <w:spacing w:after="60" w:before="160"/>
      </w:pPr>
      <w:r>
        <w:rPr>
          <w:b/>
          <w:bCs/>
          <w:sz w:val="20"/>
          <w:szCs w:val="20"/>
        </w:rPr>
        <w:t xml:space="preserve">OPERACIONES</w:t>
      </w:r>
    </w:p>
    <w:p>
      <w:pPr>
        <w:spacing w:after="160"/>
      </w:pPr>
      <w:r>
        <w:rPr>
          <w:sz w:val="20"/>
          <w:szCs w:val="20"/>
        </w:rPr>
        <w:t xml:space="preserve">Bajo «OPERACIONES» en la sesión «Listas circulares»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Insertar al inicio: enlazar tras el último y no mover el apuntador externo.</w:t>
      </w:r>
    </w:p>
    <w:p>
      <w:pPr>
        <w:pStyle w:val="ListParagraph"/>
        <w:numPr>
          <w:ilvl w:val="0"/>
          <w:numId w:val="2"/>
        </w:numPr>
        <w:spacing w:after="60"/>
      </w:pPr>
      <w:r>
        <w:rPr>
          <w:sz w:val="20"/>
          <w:szCs w:val="20"/>
        </w:rPr>
        <w:t xml:space="preserve">Insertar al final: lo mismo, pero moviendo el apuntador externo al nuevo nodo.</w:t>
      </w:r>
    </w:p>
    <w:p>
      <w:pPr>
        <w:pStyle w:val="ListParagraph"/>
        <w:numPr>
          <w:ilvl w:val="0"/>
          <w:numId w:val="2"/>
        </w:numPr>
        <w:spacing w:after="60"/>
      </w:pPr>
      <w:r>
        <w:rPr>
          <w:sz w:val="20"/>
          <w:szCs w:val="20"/>
        </w:rPr>
        <w:t xml:space="preserve">Eliminar: caso especial cuando queda un solo nodo, que apunta a sí mismo.</w:t>
      </w:r>
    </w:p>
    <w:p>
      <w:pPr>
        <w:spacing w:after="60" w:before="160"/>
      </w:pPr>
      <w:r>
        <w:rPr>
          <w:b/>
          <w:bCs/>
          <w:sz w:val="20"/>
          <w:szCs w:val="20"/>
        </w:rPr>
        <w:t xml:space="preserve">APLICACIONES</w:t>
      </w:r>
    </w:p>
    <w:p>
      <w:pPr>
        <w:spacing w:after="160"/>
      </w:pPr>
      <w:r>
        <w:rPr>
          <w:sz w:val="20"/>
          <w:szCs w:val="20"/>
        </w:rPr>
        <w:t xml:space="preserve">Bajo «APLICACIONES» en la sesión «Listas circulares»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Planificación round-robin: cada proceso recibe su turno y se regresa al primero.</w:t>
      </w:r>
    </w:p>
    <w:p>
      <w:pPr>
        <w:pStyle w:val="ListParagraph"/>
        <w:numPr>
          <w:ilvl w:val="0"/>
          <w:numId w:val="2"/>
        </w:numPr>
        <w:spacing w:after="60"/>
      </w:pPr>
      <w:r>
        <w:rPr>
          <w:sz w:val="20"/>
          <w:szCs w:val="20"/>
        </w:rPr>
        <w:t xml:space="preserve">Listas de reproducción en repetición.</w:t>
      </w:r>
    </w:p>
    <w:p>
      <w:pPr>
        <w:pStyle w:val="ListParagraph"/>
        <w:numPr>
          <w:ilvl w:val="0"/>
          <w:numId w:val="2"/>
        </w:numPr>
        <w:spacing w:after="60"/>
      </w:pPr>
      <w:r>
        <w:rPr>
          <w:sz w:val="20"/>
          <w:szCs w:val="20"/>
        </w:rPr>
        <w:t xml:space="preserve">Búferes circulares implementados con nodos.</w:t>
      </w:r>
    </w:p>
    <w:p>
      <w:pPr>
        <w:pStyle w:val="ListParagraph"/>
        <w:numPr>
          <w:ilvl w:val="0"/>
          <w:numId w:val="2"/>
        </w:numPr>
        <w:spacing w:after="60"/>
      </w:pPr>
      <w:r>
        <w:rPr>
          <w:sz w:val="20"/>
          <w:szCs w:val="20"/>
        </w:rPr>
        <w:t xml:space="preserve">Problema de Josefo, el ejemplo clásico de eliminación cíclica.</w:t>
      </w:r>
    </w:p>
    <w:p>
      <w:pPr>
        <w:spacing w:after="60" w:before="160"/>
      </w:pPr>
      <w:r>
        <w:rPr>
          <w:b/>
          <w:bCs/>
          <w:sz w:val="20"/>
          <w:szCs w:val="20"/>
        </w:rPr>
        <w:t xml:space="preserve">RIESGO</w:t>
      </w:r>
    </w:p>
    <w:p>
      <w:pPr>
        <w:spacing w:after="160"/>
      </w:pPr>
      <w:r>
        <w:rPr>
          <w:sz w:val="20"/>
          <w:szCs w:val="20"/>
        </w:rPr>
        <w:t xml:space="preserve">Bajo «RIESGO» en la sesión «Listas circulares»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Cualquier recorrido mal escrito produce un ciclo infinito en vez de un error. Conviene llevar un contador de seguridad mientras se depura.</w:t>
      </w:r>
    </w:p>
    <w:p>
      <w:pPr>
        <w:spacing w:after="60" w:before="160"/>
      </w:pPr>
      <w:r>
        <w:rPr>
          <w:b/>
          <w:bCs/>
          <w:sz w:val="20"/>
          <w:szCs w:val="20"/>
        </w:rPr>
        <w:t xml:space="preserve">PRÁCTICA</w:t>
      </w:r>
    </w:p>
    <w:p>
      <w:pPr>
        <w:spacing w:after="160"/>
      </w:pPr>
      <w:r>
        <w:rPr>
          <w:sz w:val="20"/>
          <w:szCs w:val="20"/>
        </w:rPr>
        <w:t xml:space="preserve">Bajo «PRÁCTICA» en la sesión «Listas circulares»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Implementar la lista circular con apuntador al último y resolver el problema de Josefo.</w:t>
      </w:r>
    </w:p>
    <w:p>
      <w:pPr>
        <w:spacing w:after="160"/>
      </w:pPr>
      <w:r>
        <w:rPr>
          <w:sz w:val="20"/>
          <w:szCs w:val="20"/>
        </w:rPr>
        <w:t xml:space="preserve">• do { … ; p = p-&gt;sig; } while (p != inicio);: en el contexto de «Listas circulares»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Con while normal el ciclo no ejecutaría nada si se compara antes de avanzar.: en el contexto de «Listas circulares»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Insertar al inicio: enlazar tras el último y no mover el apuntador externo.: en el contexto de «Listas circulares»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Insertar al final: lo mismo, pero moviendo el apuntador externo al nuevo nodo.: en el contexto de «Listas circulares»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Eliminar: caso especial cuando queda un solo nodo, que apunta a sí mismo.: en el contexto de «Listas circulares»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Planificación round-robin: cada proceso recibe su turno y se regresa al primero.: en el contexto de «Listas circulares»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Listas de reproducción en repetición.: en el contexto de «Listas circulares»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Búferes circulares implementados con nodos.: en el contexto de «Listas circulares»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Problema de Josefo, el ejemplo clásico de eliminación cíclica.: en el contexto de «Listas circulares» (CN122),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«do { … ; p = p-&gt;sig; } while (p != inicio);» y por qué importa en CN122?</w:t>
      </w:r>
    </w:p>
    <w:p>
      <w:pPr>
        <w:pStyle w:val="ListParagraph"/>
        <w:numPr>
          <w:ilvl w:val="0"/>
          <w:numId w:val="2"/>
        </w:numPr>
        <w:spacing w:after="60"/>
      </w:pPr>
      <w:r>
        <w:rPr>
          <w:sz w:val="20"/>
          <w:szCs w:val="20"/>
        </w:rPr>
        <w:t xml:space="preserve">¿Qué es «Con while normal el ciclo no ejecutaría nada si se compara antes de avanzar.» y por qué importa en CN122?</w:t>
      </w:r>
    </w:p>
    <w:p>
      <w:pPr>
        <w:pStyle w:val="ListParagraph"/>
        <w:numPr>
          <w:ilvl w:val="0"/>
          <w:numId w:val="2"/>
        </w:numPr>
        <w:spacing w:after="60"/>
      </w:pPr>
      <w:r>
        <w:rPr>
          <w:sz w:val="20"/>
          <w:szCs w:val="20"/>
        </w:rPr>
        <w:t xml:space="preserve">¿Qué es «Insertar al inicio: enlazar tras el último y no mover el apuntador externo.» y por qué importa en CN122?</w:t>
      </w:r>
    </w:p>
    <w:p>
      <w:pPr>
        <w:pStyle w:val="ListParagraph"/>
        <w:numPr>
          <w:ilvl w:val="0"/>
          <w:numId w:val="2"/>
        </w:numPr>
        <w:spacing w:after="60"/>
      </w:pPr>
      <w:r>
        <w:rPr>
          <w:sz w:val="20"/>
          <w:szCs w:val="20"/>
        </w:rPr>
        <w:t xml:space="preserve">¿Qué es «Insertar al final: lo mismo, pero moviendo el apuntador externo al nuevo nodo.» y por qué importa en CN122?</w:t>
      </w:r>
    </w:p>
    <w:p>
      <w:pPr>
        <w:pStyle w:val="ListParagraph"/>
        <w:numPr>
          <w:ilvl w:val="0"/>
          <w:numId w:val="2"/>
        </w:numPr>
        <w:spacing w:after="60"/>
      </w:pPr>
      <w:r>
        <w:rPr>
          <w:sz w:val="20"/>
          <w:szCs w:val="20"/>
        </w:rPr>
        <w:t xml:space="preserve">¿Qué es «Eliminar: caso especial cuando queda un solo nodo, que apunta a sí mismo.» y por qué importa en CN122?</w:t>
      </w:r>
    </w:p>
    <w:p>
      <w:pPr>
        <w:pStyle w:val="ListParagraph"/>
        <w:numPr>
          <w:ilvl w:val="0"/>
          <w:numId w:val="2"/>
        </w:numPr>
        <w:spacing w:after="60"/>
      </w:pPr>
      <w:r>
        <w:rPr>
          <w:sz w:val="20"/>
          <w:szCs w:val="20"/>
        </w:rPr>
        <w:t xml:space="preserve">¿Qué es «Planificación round-robin: cada proceso recibe su turno y se regresa al primero.» y por qué importa en CN122?</w:t>
      </w:r>
    </w:p>
    <w:p>
      <w:pPr>
        <w:pStyle w:val="ListParagraph"/>
        <w:numPr>
          <w:ilvl w:val="0"/>
          <w:numId w:val="2"/>
        </w:numPr>
        <w:spacing w:after="60"/>
      </w:pPr>
      <w:r>
        <w:rPr>
          <w:sz w:val="20"/>
          <w:szCs w:val="20"/>
        </w:rPr>
        <w:t xml:space="preserve">¿Qué es «Listas de reproducción en repetición.» y por qué importa en CN122?</w:t>
      </w:r>
    </w:p>
    <w:p>
      <w:pPr>
        <w:pStyle w:val="ListParagraph"/>
        <w:numPr>
          <w:ilvl w:val="0"/>
          <w:numId w:val="2"/>
        </w:numPr>
        <w:spacing w:after="60"/>
      </w:pPr>
      <w:r>
        <w:rPr>
          <w:sz w:val="20"/>
          <w:szCs w:val="20"/>
        </w:rPr>
        <w:t xml:space="preserve">¿Qué es «Búferes circulares implementados con nodos.» y por qué importa en CN122?</w:t>
      </w:r>
    </w:p>
    <w:p>
      <w:pPr>
        <w:pStyle w:val="ListParagraph"/>
        <w:numPr>
          <w:ilvl w:val="0"/>
          <w:numId w:val="2"/>
        </w:numPr>
        <w:spacing w:after="60"/>
      </w:pPr>
      <w:r>
        <w:rPr>
          <w:sz w:val="20"/>
          <w:szCs w:val="20"/>
        </w:rPr>
        <w:t xml:space="preserve">¿Cómo se conecta «Listas circulares» con evaluaciones o tareas de Estructuras de Datos?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spacing w:after="160"/>
      </w:pPr>
    </w:p>
    <w:p>
      <w:pPr>
        <w:spacing w:after="160"/>
      </w:pPr>
    </w:p>
    <w:p>
      <w:pPr>
        <w:spacing w:after="160"/>
      </w:pPr>
    </w:p>
    <w:p>
      <w:pPr>
        <w:spacing w:after="160"/>
      </w:pPr>
    </w:p>
    <w:p>
      <w:pPr>
        <w:spacing w:after="160"/>
      </w:pPr>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2026-10-12T20:20:12.593Z</dcterms:created>
  <dcterms:modified xsi:type="dcterms:W3CDTF">2026-10-12T20:20:12.593Z</dcterms:modified>
</cp:coreProperties>
</file>

<file path=docProps/custom.xml><?xml version="1.0" encoding="utf-8"?>
<Properties xmlns="http://schemas.openxmlformats.org/officeDocument/2006/custom-properties" xmlns:vt="http://schemas.openxmlformats.org/officeDocument/2006/docPropsVTypes"/>
</file>