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28-09-26 Estructuras de Datos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CN122  ·  lunes 28/09/2026  ·  13:00-14:15  ·  Sesión 14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Listas ligadas simples: estructura e inserción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CAMBIO DE PARADIGMA</w:t>
      </w:r>
    </w:p>
    <w:p>
      <w:r>
        <w:rPr>
          <w:rFonts w:ascii="Arial" w:hAnsi="Arial" w:cs="Arial"/>
          <w:b w:val="0"/>
          <w:i w:val="0"/>
          <w:sz w:val="20"/>
        </w:rPr>
        <w:t>Hasta aquí toda estructura vivía en memoria contigua. Una lista ligada rompe eso: cada nodo se aloja donde haya lugar y guarda la dirección del siguiente. El orden ya no lo da la posición física sino los enlaces.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NODO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typedef struct Nodo { int dato; struct Nodo *sig; } Nodo;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 estructura debe nombrarse para poder referirse a sí misma; un typedef anónimo no funciona aquí.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La lista se identifica por un apuntador a su primer nodo; NULL significa lista vacía.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MEMORIA DINÁMICA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malloc(sizeof(Nodo)) reserva y devuelve la dirección, o NULL si falla. Siempre hay que verificar.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free(p) libera. Cada malloc necesita exactamente un free.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Después de free, el apuntador queda colgante: conviene ponerlo en NULL.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INSERCIÓN AL INICIO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1. Reservar el nodo nuevo y llenar su dato.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2. nuevo-&gt;sig = cabeza.</w:t>
      </w:r>
    </w:p>
    <w:p>
      <w:pPr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3. cabeza = nuevo.</w:t>
      </w:r>
    </w:p>
    <w:p>
      <w:r>
        <w:rPr>
          <w:rFonts w:ascii="Arial" w:hAnsi="Arial" w:cs="Arial"/>
          <w:b w:val="0"/>
          <w:i w:val="0"/>
          <w:sz w:val="20"/>
        </w:rPr>
        <w:t>Es O(1) y no depende del tamaño de la lista. Ese es el argumento fuerte a favor de las listas.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INSERCIÓN AL FINAL Y EN POSICIÓN</w:t>
      </w:r>
    </w:p>
    <w:p>
      <w:r>
        <w:rPr>
          <w:rFonts w:ascii="Arial" w:hAnsi="Arial" w:cs="Arial"/>
          <w:b w:val="0"/>
          <w:i w:val="0"/>
          <w:sz w:val="20"/>
        </w:rPr>
        <w:t>Al final cuesta O(n) porque hay que recorrer, salvo que se mantenga un apuntador a la cola. En posición intermedia hay que detenerse en el anterior: si te pasas al nodo objetivo, ya no puedes enlazar hacia atrás.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ORDEN DE LAS ASIGNACIONES IMPORTA</w:t>
      </w:r>
    </w:p>
    <w:p>
      <w:r>
        <w:rPr>
          <w:rFonts w:ascii="Arial" w:hAnsi="Arial" w:cs="Arial"/>
          <w:b w:val="0"/>
          <w:i w:val="0"/>
          <w:sz w:val="20"/>
        </w:rPr>
        <w:t>Si haces anterior-&gt;sig = nuevo antes de nuevo-&gt;sig = anterior-&gt;sig, pierdes el resto de la lista de forma irrecuperable. Es el error más frecuente del tema y no produce ningún mensaje de error.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PRÁCTICA</w:t>
      </w:r>
    </w:p>
    <w:p>
      <w:r>
        <w:rPr>
          <w:rFonts w:ascii="Arial" w:hAnsi="Arial" w:cs="Arial"/>
          <w:b w:val="0"/>
          <w:i w:val="0"/>
          <w:sz w:val="20"/>
        </w:rPr>
        <w:t>Implementar inserción al inicio, al final y en posición ordenada, con impresión completa de la lista.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