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19-10-26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lunes 19/10/2026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(Interacción Humano-Computadora), esta sesión gira en torno a «Construcción de prototipos de baja y alta fidelidad». Según la guía del maestro, lo central es: Bocetos en papel, tarjetas, pizarrón.; Se producen en minutos y se desechan sin costo emocional.; Invitan a criticar, precisamente porque se ven inacabados.; Sirven para probar estructura, flujo y arquitectura de información..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Construcción de prototipos de baja y alta fidelidad</w:t>
      </w:r>
    </w:p>
    <w:p>
      <w:pPr>
        <w:spacing w:after="160"/>
      </w:pPr>
      <w:r>
        <w:rPr>
          <w:sz w:val="20"/>
          <w:szCs w:val="20"/>
        </w:rPr>
        <w:t xml:space="preserve">Un prototipo permite probar una idea antes de construirla. Cuesta órdenes de magnitud menos corregir un problema en papel que en código en producción.</w:t>
      </w:r>
    </w:p>
    <w:p>
      <w:pPr>
        <w:spacing w:after="160"/>
      </w:pPr>
      <w:r>
        <w:rPr>
          <w:sz w:val="20"/>
          <w:szCs w:val="20"/>
        </w:rPr>
        <w:t xml:space="preserve">La fidelidad debe corresponder a la pregunta que se quiere responder. Si la duda es «¿el usuario entiende el flujo?», el papel basta y sobra. Invertir en alta fidelidad demasiado pronto compra respuestas a preguntas que aún no importan.</w:t>
      </w:r>
    </w:p>
    <w:p>
      <w:pPr>
        <w:spacing w:after="160"/>
      </w:pPr>
      <w:r>
        <w:rPr>
          <w:sz w:val="20"/>
          <w:szCs w:val="20"/>
        </w:rPr>
        <w:t xml:space="preserve">Se simula el comportamiento del sistema con una persona operando detrás. Permite probar interfaces de voz o con inteligencia artificial antes de que exista el motor. Es especialmente útil cuando construir el backend sería el 90% del esfuerzo.</w:t>
      </w:r>
    </w:p>
    <w:p>
      <w:pPr>
        <w:spacing w:after="160"/>
      </w:pPr>
      <w:r>
        <w:rPr>
          <w:sz w:val="20"/>
          <w:szCs w:val="20"/>
        </w:rPr>
        <w:t xml:space="preserve">Producir tres prototipos de baja fidelidad alternativos para la pantalla principal del proyecto y elegir uno con argumentos.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Bocetos en papel, tarjetas, pizarrón.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producen en minutos y se desechan sin costo emocional.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Invitan a criticar, precisamente porque se ven inacabados.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Sirven para probar estructura, flujo y arquitectura de información.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Interactivos y con aspecto cercano al producto final: Figma, Adobe XD, o HTML.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Sirven para probar detalles visuales, microinteracciones y comprensión de contenido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Riesgo: la gente los confunde con producto terminado y comenta el color en vez de la estructura.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Horizontal — muchas funciones, ninguna profunda. Prueba la navegación general.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Vertical — una función completa hasta el final. Prueba un flujo crítico a fondo.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Prototipar solo la ruta feliz y no los errores, que es donde está la mayoría de los problemas.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Usar texto de relleno: el contenido real cambia por completo la percepción del diseño.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Enamorarse del primer prototipo. Hacer tres alternativas antes de elegir es lo que evita ese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PROTOTIPAR</w:t>
      </w:r>
    </w:p>
    <w:p>
      <w:pPr>
        <w:spacing w:after="160"/>
      </w:pPr>
      <w:r>
        <w:rPr>
          <w:sz w:val="20"/>
          <w:szCs w:val="20"/>
        </w:rPr>
        <w:t xml:space="preserve">Bajo «POR QUÉ PROTOTIPAR»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prototipo permite probar una idea antes de construirla. Cuesta órdenes de magnitud menos corregir un problema en papel que en código en producción.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BAJA FIDELIDAD</w:t>
      </w:r>
    </w:p>
    <w:p>
      <w:pPr>
        <w:spacing w:after="160"/>
      </w:pPr>
      <w:r>
        <w:rPr>
          <w:sz w:val="20"/>
          <w:szCs w:val="20"/>
        </w:rPr>
        <w:t xml:space="preserve">Bajo «BAJA FIDELIDAD»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Bocetos en papel, tarjetas, pizarrón.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producen en minutos y se desechan sin costo emocional.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Invitan a criticar, precisamente porque se ven inacabados.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Sirven para probar estructura, flujo y arquitectura de información.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ALTA FIDELIDAD</w:t>
      </w:r>
    </w:p>
    <w:p>
      <w:pPr>
        <w:spacing w:after="160"/>
      </w:pPr>
      <w:r>
        <w:rPr>
          <w:sz w:val="20"/>
          <w:szCs w:val="20"/>
        </w:rPr>
        <w:t xml:space="preserve">Bajo «ALTA FIDELIDAD»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Interactivos y con aspecto cercano al producto final: Figma, Adobe XD, o HTML.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Sirven para probar detalles visuales, microinteracciones y comprensión de contenido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Riesgo: la gente los confunde con producto terminado y comenta el color en vez de la estructura.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PRINCIPIO</w:t>
      </w:r>
    </w:p>
    <w:p>
      <w:pPr>
        <w:spacing w:after="160"/>
      </w:pPr>
      <w:r>
        <w:rPr>
          <w:sz w:val="20"/>
          <w:szCs w:val="20"/>
        </w:rPr>
        <w:t xml:space="preserve">Bajo «EL PRINCIPIO»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fidelidad debe corresponder a la pregunta que se quiere responder. Si la duda es «¿el usuario entiende el flujo?», el papel basta y sobra. Invertir en alta fidelidad demasiado pronto compra respuestas a preguntas que aún no importan.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PROTOTIPOS HORIZONTALES Y VERTICALES</w:t>
      </w:r>
    </w:p>
    <w:p>
      <w:pPr>
        <w:spacing w:after="160"/>
      </w:pPr>
      <w:r>
        <w:rPr>
          <w:sz w:val="20"/>
          <w:szCs w:val="20"/>
        </w:rPr>
        <w:t xml:space="preserve">Bajo «PROTOTIPOS HORIZONTALES Y VERTICALES»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Horizontal — muchas funciones, ninguna profunda. Prueba la navegación general.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Vertical — una función completa hasta el final. Prueba un flujo crítico a fondo.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MAGO DE OZ</w:t>
      </w:r>
    </w:p>
    <w:p>
      <w:pPr>
        <w:spacing w:after="160"/>
      </w:pPr>
      <w:r>
        <w:rPr>
          <w:sz w:val="20"/>
          <w:szCs w:val="20"/>
        </w:rPr>
        <w:t xml:space="preserve">Bajo «EL MAGO DE OZ»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simula el comportamiento del sistema con una persona operando detrás. Permite probar interfaces de voz o con inteligencia artificial antes de que exista el motor. Es especialmente útil cuando construir el backend sería el 90% del esfuerzo.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ERRORES FRECUENTES</w:t>
      </w:r>
    </w:p>
    <w:p>
      <w:pPr>
        <w:spacing w:after="160"/>
      </w:pPr>
      <w:r>
        <w:rPr>
          <w:sz w:val="20"/>
          <w:szCs w:val="20"/>
        </w:rPr>
        <w:t xml:space="preserve">Bajo «ERRORES FRECUENTES»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Prototipar solo la ruta feliz y no los errores, que es donde está la mayoría de los problemas.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Usar texto de relleno: el contenido real cambia por completo la percepción del diseño.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Enamorarse del primer prototipo. Hacer tres alternativas antes de elegir es lo que evita ese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</w:t>
      </w:r>
    </w:p>
    <w:p>
      <w:pPr>
        <w:spacing w:after="160"/>
      </w:pPr>
      <w:r>
        <w:rPr>
          <w:sz w:val="20"/>
          <w:szCs w:val="20"/>
        </w:rPr>
        <w:t xml:space="preserve">Bajo «EJERCICIO» en la sesión «Construcción de prototipos de baja y alta fidelidad»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Producir tres prototipos de baja fidelidad alternativos para la pantalla principal del proyecto y elegir uno con argumentos.</w:t>
      </w:r>
    </w:p>
    <w:p>
      <w:pPr>
        <w:spacing w:after="160"/>
      </w:pPr>
      <w:r>
        <w:rPr>
          <w:sz w:val="20"/>
          <w:szCs w:val="20"/>
        </w:rPr>
        <w:t xml:space="preserve">• Bocetos en papel, tarjetas, pizarrón.: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 producen en minutos y se desechan sin costo emocional.: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Invitan a criticar, precisamente porque se ven inacabados.: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Sirven para probar estructura, flujo y arquitectura de información.: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Interactivos y con aspecto cercano al producto final: Figma, Adobe XD, o HTML.: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Sirven para probar detalles visuales, microinteracciones y comprensión de con…: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Riesgo: la gente los confunde con producto terminado y comenta el color en ve…: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Horizontal — muchas funciones, ninguna profunda. Prueba la navegación general.: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Vertical — una función completa hasta el final. Prueba un flujo crítico a fondo.: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Prototipar solo la ruta feliz y no los errores, que es donde está la mayoría …: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Usar texto de relleno: el contenido real cambia por completo la percepción de…: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Enamorarse del primer prototipo. Hacer tres alternativas antes de elegir es l…: en el contexto de «Construcción de prototipos de baja y alta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«Bocetos en papel, tarjetas, pizarrón.»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 producen en minutos y se desechan sin costo emocional.»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«Invitan a criticar, precisamente porque se ven inacabados.»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«Sirven para probar estructura, flujo y arquitectura de información.»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«Interactivos y con aspecto cercano al producto final: Figma, Adobe XD, o HTML.»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«Sirven para probar detalles visuales, microinteracciones y comprensión de contenido real.»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«Riesgo: la gente los confunde con producto terminado y comenta el color en vez de la estructura.»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«Horizontal — muchas funciones, ninguna profunda. Prueba la navegación general.»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«Construcción de prototipos de baja y alta fidelidad» con evaluaciones o tareas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2026-10-19T17:47:22.801Z</dcterms:created>
  <dcterms:modified xsi:type="dcterms:W3CDTF">2026-10-19T17:47:22.801Z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